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377"/>
        <w:tblW w:w="6007" w:type="pct"/>
        <w:tblLook w:val="04A0" w:firstRow="1" w:lastRow="0" w:firstColumn="1" w:lastColumn="0" w:noHBand="0" w:noVBand="1"/>
      </w:tblPr>
      <w:tblGrid>
        <w:gridCol w:w="3076"/>
        <w:gridCol w:w="7823"/>
      </w:tblGrid>
      <w:tr w:rsidR="005C75F4" w:rsidRPr="0064426F" w:rsidTr="00C329C4">
        <w:tc>
          <w:tcPr>
            <w:tcW w:w="5000" w:type="pct"/>
            <w:gridSpan w:val="2"/>
          </w:tcPr>
          <w:p w:rsidR="005C75F4" w:rsidRPr="0064426F" w:rsidRDefault="005C75F4" w:rsidP="00AF45F0">
            <w:pPr>
              <w:jc w:val="center"/>
              <w:rPr>
                <w:rFonts w:ascii="Arial" w:eastAsia="Calibri" w:hAnsi="Arial" w:cs="Arial"/>
                <w:b/>
                <w:color w:val="auto"/>
                <w:sz w:val="22"/>
                <w:szCs w:val="22"/>
                <w:lang w:eastAsia="en-US"/>
              </w:rPr>
            </w:pPr>
          </w:p>
          <w:p w:rsidR="005C75F4" w:rsidRPr="0064426F" w:rsidRDefault="005C75F4" w:rsidP="00AF45F0">
            <w:pPr>
              <w:jc w:val="right"/>
              <w:rPr>
                <w:rFonts w:ascii="Arial" w:eastAsia="Calibri" w:hAnsi="Arial" w:cs="Arial"/>
                <w:b/>
                <w:color w:val="auto"/>
                <w:sz w:val="22"/>
                <w:szCs w:val="22"/>
                <w:lang w:eastAsia="en-US"/>
              </w:rPr>
            </w:pPr>
            <w:proofErr w:type="gramStart"/>
            <w:r>
              <w:rPr>
                <w:rFonts w:ascii="Arial" w:eastAsia="Calibri" w:hAnsi="Arial" w:cs="Arial"/>
                <w:b/>
                <w:color w:val="auto"/>
                <w:sz w:val="22"/>
                <w:szCs w:val="22"/>
                <w:lang w:eastAsia="en-US"/>
              </w:rPr>
              <w:t>….</w:t>
            </w:r>
            <w:proofErr w:type="gramEnd"/>
            <w:r>
              <w:rPr>
                <w:rFonts w:ascii="Arial" w:eastAsia="Calibri" w:hAnsi="Arial" w:cs="Arial"/>
                <w:b/>
                <w:color w:val="auto"/>
                <w:sz w:val="22"/>
                <w:szCs w:val="22"/>
                <w:lang w:eastAsia="en-US"/>
              </w:rPr>
              <w:t xml:space="preserve"> /</w:t>
            </w:r>
            <w:proofErr w:type="gramStart"/>
            <w:r w:rsidRPr="0064426F">
              <w:rPr>
                <w:rFonts w:ascii="Arial" w:eastAsia="Calibri" w:hAnsi="Arial" w:cs="Arial"/>
                <w:b/>
                <w:color w:val="auto"/>
                <w:sz w:val="22"/>
                <w:szCs w:val="22"/>
                <w:lang w:eastAsia="en-US"/>
              </w:rPr>
              <w:t>…</w:t>
            </w:r>
            <w:r>
              <w:rPr>
                <w:rFonts w:ascii="Arial" w:eastAsia="Calibri" w:hAnsi="Arial" w:cs="Arial"/>
                <w:b/>
                <w:color w:val="auto"/>
                <w:sz w:val="22"/>
                <w:szCs w:val="22"/>
                <w:lang w:eastAsia="en-US"/>
              </w:rPr>
              <w:t>.</w:t>
            </w:r>
            <w:proofErr w:type="gramEnd"/>
            <w:r>
              <w:rPr>
                <w:rFonts w:ascii="Arial" w:eastAsia="Calibri" w:hAnsi="Arial" w:cs="Arial"/>
                <w:b/>
                <w:color w:val="auto"/>
                <w:sz w:val="22"/>
                <w:szCs w:val="22"/>
                <w:lang w:eastAsia="en-US"/>
              </w:rPr>
              <w:t xml:space="preserve"> /20</w:t>
            </w:r>
            <w:r w:rsidRPr="0064426F">
              <w:rPr>
                <w:rFonts w:ascii="Arial" w:eastAsia="Calibri" w:hAnsi="Arial" w:cs="Arial"/>
                <w:b/>
                <w:color w:val="auto"/>
                <w:sz w:val="22"/>
                <w:szCs w:val="22"/>
                <w:lang w:eastAsia="en-US"/>
              </w:rPr>
              <w:t>..</w:t>
            </w:r>
            <w:r>
              <w:rPr>
                <w:rFonts w:ascii="Arial" w:eastAsia="Calibri" w:hAnsi="Arial" w:cs="Arial"/>
                <w:b/>
                <w:color w:val="auto"/>
                <w:sz w:val="22"/>
                <w:szCs w:val="22"/>
                <w:lang w:eastAsia="en-US"/>
              </w:rPr>
              <w:t>.</w:t>
            </w:r>
          </w:p>
        </w:tc>
      </w:tr>
      <w:tr w:rsidR="005C75F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5000" w:type="pct"/>
            <w:gridSpan w:val="2"/>
            <w:shd w:val="clear" w:color="auto" w:fill="E5DFEC"/>
          </w:tcPr>
          <w:p w:rsidR="005C75F4" w:rsidRPr="0064426F" w:rsidRDefault="005C75F4" w:rsidP="00AF45F0">
            <w:pPr>
              <w:rPr>
                <w:rFonts w:ascii="Arial" w:eastAsia="Calibri" w:hAnsi="Arial" w:cs="Arial"/>
                <w:color w:val="auto"/>
                <w:sz w:val="22"/>
                <w:szCs w:val="22"/>
                <w:lang w:eastAsia="en-US"/>
              </w:rPr>
            </w:pPr>
            <w:r w:rsidRPr="0064426F">
              <w:rPr>
                <w:rFonts w:ascii="Arial" w:eastAsia="Calibri" w:hAnsi="Arial" w:cs="Arial"/>
                <w:b/>
                <w:color w:val="auto"/>
                <w:sz w:val="22"/>
                <w:szCs w:val="22"/>
                <w:lang w:eastAsia="en-US"/>
              </w:rPr>
              <w:t>ÖĞRENCİ BİLGİLERİ</w:t>
            </w:r>
          </w:p>
        </w:tc>
      </w:tr>
      <w:tr w:rsidR="005C75F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390"/>
        </w:trPr>
        <w:tc>
          <w:tcPr>
            <w:tcW w:w="1411" w:type="pct"/>
          </w:tcPr>
          <w:p w:rsidR="005C75F4" w:rsidRPr="0064426F" w:rsidRDefault="005C75F4" w:rsidP="00AF45F0">
            <w:pPr>
              <w:rPr>
                <w:rFonts w:ascii="Arial" w:eastAsia="Calibri" w:hAnsi="Arial" w:cs="Arial"/>
                <w:color w:val="auto"/>
                <w:sz w:val="22"/>
                <w:szCs w:val="22"/>
                <w:lang w:eastAsia="en-US"/>
              </w:rPr>
            </w:pPr>
            <w:r w:rsidRPr="0064426F">
              <w:rPr>
                <w:rFonts w:ascii="Arial" w:eastAsia="Calibri" w:hAnsi="Arial" w:cs="Arial"/>
                <w:color w:val="auto"/>
                <w:sz w:val="22"/>
                <w:szCs w:val="22"/>
                <w:lang w:eastAsia="en-US"/>
              </w:rPr>
              <w:t>ADI SOYADI</w:t>
            </w:r>
          </w:p>
        </w:tc>
        <w:tc>
          <w:tcPr>
            <w:tcW w:w="3589" w:type="pct"/>
            <w:vAlign w:val="center"/>
          </w:tcPr>
          <w:p w:rsidR="005C75F4" w:rsidRPr="0064426F" w:rsidRDefault="005C75F4" w:rsidP="00AF45F0">
            <w:pPr>
              <w:rPr>
                <w:rFonts w:ascii="Arial" w:eastAsia="Calibri" w:hAnsi="Arial" w:cs="Arial"/>
                <w:color w:val="auto"/>
                <w:sz w:val="22"/>
                <w:szCs w:val="22"/>
                <w:lang w:eastAsia="en-US"/>
              </w:rPr>
            </w:pPr>
          </w:p>
        </w:tc>
      </w:tr>
      <w:tr w:rsidR="005C75F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390"/>
        </w:trPr>
        <w:tc>
          <w:tcPr>
            <w:tcW w:w="1411" w:type="pct"/>
          </w:tcPr>
          <w:p w:rsidR="005C75F4" w:rsidRPr="0064426F" w:rsidRDefault="005C75F4" w:rsidP="00AF45F0">
            <w:pPr>
              <w:rPr>
                <w:rFonts w:ascii="Arial" w:eastAsia="Calibri" w:hAnsi="Arial" w:cs="Arial"/>
                <w:color w:val="auto"/>
                <w:sz w:val="22"/>
                <w:szCs w:val="22"/>
                <w:lang w:eastAsia="en-US"/>
              </w:rPr>
            </w:pPr>
            <w:r>
              <w:rPr>
                <w:rFonts w:ascii="Arial" w:eastAsia="Calibri" w:hAnsi="Arial" w:cs="Arial"/>
                <w:color w:val="auto"/>
                <w:sz w:val="22"/>
                <w:szCs w:val="22"/>
                <w:lang w:eastAsia="en-US"/>
              </w:rPr>
              <w:t>ÖĞRENCİ NUMARASI</w:t>
            </w:r>
          </w:p>
        </w:tc>
        <w:tc>
          <w:tcPr>
            <w:tcW w:w="3589" w:type="pct"/>
            <w:vAlign w:val="center"/>
          </w:tcPr>
          <w:p w:rsidR="005C75F4" w:rsidRPr="0064426F" w:rsidRDefault="005C75F4" w:rsidP="00AF45F0">
            <w:pPr>
              <w:rPr>
                <w:rFonts w:ascii="Arial" w:eastAsia="Calibri" w:hAnsi="Arial" w:cs="Arial"/>
                <w:color w:val="auto"/>
                <w:sz w:val="22"/>
                <w:szCs w:val="22"/>
                <w:lang w:eastAsia="en-US"/>
              </w:rPr>
            </w:pPr>
          </w:p>
        </w:tc>
      </w:tr>
      <w:tr w:rsidR="005C75F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423"/>
        </w:trPr>
        <w:tc>
          <w:tcPr>
            <w:tcW w:w="1411" w:type="pct"/>
          </w:tcPr>
          <w:p w:rsidR="005C75F4" w:rsidRPr="0064426F" w:rsidRDefault="005C75F4" w:rsidP="00AF45F0">
            <w:pPr>
              <w:rPr>
                <w:rFonts w:ascii="Arial" w:eastAsia="Calibri" w:hAnsi="Arial" w:cs="Arial"/>
                <w:color w:val="auto"/>
                <w:sz w:val="22"/>
                <w:szCs w:val="22"/>
                <w:lang w:eastAsia="en-US"/>
              </w:rPr>
            </w:pPr>
            <w:r>
              <w:rPr>
                <w:rFonts w:ascii="Arial" w:eastAsia="Calibri" w:hAnsi="Arial" w:cs="Arial"/>
                <w:color w:val="auto"/>
                <w:sz w:val="22"/>
                <w:szCs w:val="22"/>
                <w:lang w:eastAsia="en-US"/>
              </w:rPr>
              <w:t>ANABİLİM/ANASANAT DALI</w:t>
            </w:r>
          </w:p>
        </w:tc>
        <w:tc>
          <w:tcPr>
            <w:tcW w:w="3589" w:type="pct"/>
          </w:tcPr>
          <w:p w:rsidR="005C75F4" w:rsidRPr="0064426F" w:rsidRDefault="005C75F4" w:rsidP="00AF45F0">
            <w:pPr>
              <w:rPr>
                <w:rFonts w:ascii="Arial" w:eastAsia="Calibri" w:hAnsi="Arial" w:cs="Arial"/>
                <w:color w:val="auto"/>
                <w:sz w:val="22"/>
                <w:szCs w:val="22"/>
                <w:lang w:eastAsia="en-US"/>
              </w:rPr>
            </w:pPr>
          </w:p>
        </w:tc>
      </w:tr>
      <w:tr w:rsidR="005C75F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416"/>
        </w:trPr>
        <w:tc>
          <w:tcPr>
            <w:tcW w:w="1411" w:type="pct"/>
          </w:tcPr>
          <w:p w:rsidR="005C75F4" w:rsidRPr="0064426F" w:rsidRDefault="005C75F4" w:rsidP="00AF45F0">
            <w:pPr>
              <w:rPr>
                <w:rFonts w:ascii="Arial" w:eastAsia="Calibri" w:hAnsi="Arial" w:cs="Arial"/>
                <w:color w:val="auto"/>
                <w:sz w:val="22"/>
                <w:szCs w:val="22"/>
                <w:lang w:eastAsia="en-US"/>
              </w:rPr>
            </w:pPr>
            <w:r>
              <w:rPr>
                <w:rFonts w:ascii="Arial" w:eastAsia="Calibri" w:hAnsi="Arial" w:cs="Arial"/>
                <w:color w:val="auto"/>
                <w:sz w:val="22"/>
                <w:szCs w:val="22"/>
                <w:lang w:eastAsia="en-US"/>
              </w:rPr>
              <w:t>PROGRAM ADI</w:t>
            </w:r>
          </w:p>
        </w:tc>
        <w:tc>
          <w:tcPr>
            <w:tcW w:w="3589" w:type="pct"/>
          </w:tcPr>
          <w:p w:rsidR="005C75F4" w:rsidRPr="0064426F" w:rsidRDefault="005C75F4" w:rsidP="00AF45F0">
            <w:pPr>
              <w:rPr>
                <w:rFonts w:ascii="Arial" w:eastAsia="Calibri" w:hAnsi="Arial" w:cs="Arial"/>
                <w:color w:val="auto"/>
                <w:sz w:val="22"/>
                <w:szCs w:val="22"/>
                <w:lang w:eastAsia="en-US"/>
              </w:rPr>
            </w:pPr>
          </w:p>
        </w:tc>
      </w:tr>
      <w:tr w:rsidR="005C75F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408"/>
        </w:trPr>
        <w:tc>
          <w:tcPr>
            <w:tcW w:w="1411" w:type="pct"/>
          </w:tcPr>
          <w:p w:rsidR="005C75F4" w:rsidRPr="0064426F" w:rsidRDefault="005C75F4" w:rsidP="00AF45F0">
            <w:pPr>
              <w:rPr>
                <w:rFonts w:ascii="Arial" w:eastAsia="Calibri" w:hAnsi="Arial" w:cs="Arial"/>
                <w:color w:val="auto"/>
                <w:sz w:val="22"/>
                <w:szCs w:val="22"/>
                <w:lang w:eastAsia="en-US"/>
              </w:rPr>
            </w:pPr>
            <w:r w:rsidRPr="0064426F">
              <w:rPr>
                <w:rFonts w:ascii="Arial" w:eastAsia="Calibri" w:hAnsi="Arial" w:cs="Arial"/>
                <w:color w:val="auto"/>
                <w:sz w:val="22"/>
                <w:szCs w:val="22"/>
                <w:lang w:eastAsia="en-US"/>
              </w:rPr>
              <w:t>DANIŞMANI</w:t>
            </w:r>
          </w:p>
        </w:tc>
        <w:tc>
          <w:tcPr>
            <w:tcW w:w="3589" w:type="pct"/>
            <w:vAlign w:val="center"/>
          </w:tcPr>
          <w:p w:rsidR="005C75F4" w:rsidRPr="0064426F" w:rsidRDefault="005C75F4" w:rsidP="00AF45F0">
            <w:pPr>
              <w:rPr>
                <w:rFonts w:ascii="Arial" w:eastAsia="Calibri" w:hAnsi="Arial" w:cs="Arial"/>
                <w:color w:val="auto"/>
                <w:sz w:val="22"/>
                <w:szCs w:val="22"/>
                <w:lang w:eastAsia="en-US"/>
              </w:rPr>
            </w:pPr>
          </w:p>
        </w:tc>
      </w:tr>
      <w:tr w:rsidR="005C75F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5000" w:type="pct"/>
            <w:gridSpan w:val="2"/>
            <w:shd w:val="clear" w:color="auto" w:fill="E5DFEC"/>
          </w:tcPr>
          <w:p w:rsidR="005C75F4" w:rsidRDefault="005C75F4" w:rsidP="00AF45F0">
            <w:pPr>
              <w:rPr>
                <w:rFonts w:ascii="Arial" w:eastAsia="Calibri" w:hAnsi="Arial" w:cs="Arial"/>
                <w:b/>
                <w:color w:val="auto"/>
                <w:sz w:val="22"/>
                <w:szCs w:val="22"/>
                <w:lang w:eastAsia="en-US"/>
              </w:rPr>
            </w:pPr>
          </w:p>
          <w:p w:rsidR="005C75F4" w:rsidRPr="0064426F" w:rsidRDefault="005C75F4" w:rsidP="00AF45F0">
            <w:pPr>
              <w:rPr>
                <w:rFonts w:ascii="Arial" w:eastAsia="Calibri" w:hAnsi="Arial" w:cs="Arial"/>
                <w:b/>
                <w:color w:val="auto"/>
                <w:sz w:val="22"/>
                <w:szCs w:val="22"/>
                <w:lang w:eastAsia="en-US"/>
              </w:rPr>
            </w:pPr>
            <w:r w:rsidRPr="0064426F">
              <w:rPr>
                <w:rFonts w:ascii="Arial" w:eastAsia="Calibri" w:hAnsi="Arial" w:cs="Arial"/>
                <w:b/>
                <w:color w:val="auto"/>
                <w:sz w:val="22"/>
                <w:szCs w:val="22"/>
                <w:lang w:eastAsia="en-US"/>
              </w:rPr>
              <w:t>TEZ BİLGİLERİ VE ONAYLAR</w:t>
            </w:r>
          </w:p>
        </w:tc>
      </w:tr>
      <w:tr w:rsidR="00E370ED"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5000" w:type="pct"/>
            <w:gridSpan w:val="2"/>
            <w:shd w:val="clear" w:color="auto" w:fill="E5DFEC"/>
          </w:tcPr>
          <w:p w:rsidR="00C329C4" w:rsidRPr="00C329C4" w:rsidRDefault="00E370ED" w:rsidP="00C329C4">
            <w:pPr>
              <w:ind w:firstLine="567"/>
              <w:jc w:val="both"/>
              <w:rPr>
                <w:rFonts w:ascii="Times New Roman" w:eastAsia="Times New Roman" w:hAnsi="Times New Roman" w:cs="Times New Roman"/>
                <w:highlight w:val="yellow"/>
              </w:rPr>
            </w:pPr>
            <w:r w:rsidRPr="00C329C4">
              <w:rPr>
                <w:rFonts w:ascii="Arial" w:eastAsia="Calibri" w:hAnsi="Arial" w:cs="Arial"/>
                <w:b/>
                <w:color w:val="auto"/>
                <w:sz w:val="22"/>
                <w:szCs w:val="22"/>
                <w:highlight w:val="yellow"/>
                <w:lang w:eastAsia="en-US"/>
              </w:rPr>
              <w:t xml:space="preserve">ÖNEMLİ </w:t>
            </w:r>
            <w:r w:rsidR="00C329C4" w:rsidRPr="00C329C4">
              <w:rPr>
                <w:rFonts w:ascii="Arial" w:eastAsia="Calibri" w:hAnsi="Arial" w:cs="Arial"/>
                <w:b/>
                <w:color w:val="auto"/>
                <w:sz w:val="22"/>
                <w:szCs w:val="22"/>
                <w:highlight w:val="yellow"/>
                <w:lang w:eastAsia="en-US"/>
              </w:rPr>
              <w:t>NOTLAR</w:t>
            </w:r>
            <w:r w:rsidRPr="00C329C4">
              <w:rPr>
                <w:rFonts w:ascii="Arial" w:eastAsia="Calibri" w:hAnsi="Arial" w:cs="Arial"/>
                <w:b/>
                <w:color w:val="auto"/>
                <w:sz w:val="22"/>
                <w:szCs w:val="22"/>
                <w:highlight w:val="yellow"/>
                <w:lang w:eastAsia="en-US"/>
              </w:rPr>
              <w:t xml:space="preserve">: </w:t>
            </w:r>
            <w:r w:rsidR="00C329C4" w:rsidRPr="00C329C4">
              <w:rPr>
                <w:rFonts w:ascii="Times New Roman" w:eastAsia="Times New Roman" w:hAnsi="Times New Roman" w:cs="Times New Roman"/>
                <w:highlight w:val="yellow"/>
              </w:rPr>
              <w:t>Azami sürenin dolmasına en az dört yarıyıl kalıncaya kadar Tez İzleme Komitesinin önerisi üzerine Enstitü Yönetim Kurulu kararı ile tez konusu değişikliği yapılabilir.</w:t>
            </w:r>
          </w:p>
          <w:p w:rsidR="00C329C4" w:rsidRPr="00C329C4" w:rsidRDefault="00C329C4" w:rsidP="00C329C4">
            <w:pPr>
              <w:jc w:val="both"/>
              <w:rPr>
                <w:rFonts w:ascii="Times New Roman" w:eastAsia="Times New Roman" w:hAnsi="Times New Roman" w:cs="Times New Roman"/>
              </w:rPr>
            </w:pPr>
            <w:r w:rsidRPr="00C329C4">
              <w:rPr>
                <w:rFonts w:ascii="Times New Roman" w:eastAsia="Times New Roman" w:hAnsi="Times New Roman" w:cs="Times New Roman"/>
                <w:highlight w:val="yellow"/>
              </w:rPr>
              <w:t>Tez İzleme Komitesi tarafından tez önerisi birinci kez reddedilen öğrenci isterse tez konusu değişikliği yapabilir. Tez konusu değişikliklerinde de yeni konu için gerekli olduğu hallerde Etik Kurulu Kararı istenir. Tez konusu değişikliklerinde de öğrencinin yeni tez konusunu, YÖK Ulusal Tez Merkezi Veri Tabanına kaydetmesi gerekir.</w:t>
            </w:r>
          </w:p>
          <w:p w:rsidR="00E370ED" w:rsidRDefault="00E370ED" w:rsidP="00C329C4">
            <w:pPr>
              <w:jc w:val="both"/>
              <w:rPr>
                <w:rFonts w:ascii="Arial" w:eastAsia="Calibri" w:hAnsi="Arial" w:cs="Arial"/>
                <w:b/>
                <w:color w:val="auto"/>
                <w:sz w:val="22"/>
                <w:szCs w:val="22"/>
                <w:lang w:eastAsia="en-US"/>
              </w:rPr>
            </w:pP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5000" w:type="pct"/>
            <w:gridSpan w:val="2"/>
            <w:shd w:val="clear" w:color="auto" w:fill="E5DFEC"/>
          </w:tcPr>
          <w:p w:rsidR="00C329C4" w:rsidRPr="00675825" w:rsidRDefault="00C329C4" w:rsidP="00C329C4">
            <w:pPr>
              <w:spacing w:line="360" w:lineRule="auto"/>
              <w:rPr>
                <w:rFonts w:ascii="Times New Roman" w:eastAsia="Times New Roman" w:hAnsi="Times New Roman" w:cs="Times New Roman"/>
              </w:rPr>
            </w:pPr>
            <w:r w:rsidRPr="0067582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75825">
              <w:rPr>
                <w:rFonts w:ascii="Times New Roman" w:eastAsia="Times New Roman" w:hAnsi="Times New Roman" w:cs="Times New Roman"/>
              </w:rPr>
              <w:t xml:space="preserve"> )  İlk Kez Tez Konusu Değişikliği Önerisi</w:t>
            </w:r>
          </w:p>
          <w:p w:rsidR="00C329C4" w:rsidRPr="00675825" w:rsidRDefault="00C329C4" w:rsidP="00C329C4">
            <w:pPr>
              <w:spacing w:line="360" w:lineRule="auto"/>
              <w:rPr>
                <w:rFonts w:ascii="Times New Roman" w:eastAsia="Times New Roman" w:hAnsi="Times New Roman" w:cs="Times New Roman"/>
                <w:b/>
              </w:rPr>
            </w:pPr>
            <w:r w:rsidRPr="0067582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75825">
              <w:rPr>
                <w:rFonts w:ascii="Times New Roman" w:eastAsia="Times New Roman" w:hAnsi="Times New Roman" w:cs="Times New Roman"/>
              </w:rPr>
              <w:t xml:space="preserve"> )  İkinci Kez Tez Konusu Değişikliği Önerisi</w:t>
            </w: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786"/>
        </w:trPr>
        <w:tc>
          <w:tcPr>
            <w:tcW w:w="1411" w:type="pct"/>
            <w:vAlign w:val="center"/>
          </w:tcPr>
          <w:p w:rsidR="00C329C4" w:rsidRDefault="00C329C4" w:rsidP="00C329C4">
            <w:pP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MEVCUT TEZ KONUSU BAŞLIK </w:t>
            </w:r>
          </w:p>
          <w:p w:rsidR="00C329C4" w:rsidRPr="0064426F" w:rsidRDefault="00C329C4" w:rsidP="00C329C4">
            <w:pP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(Öğrenci Bilgi Sistemindeki başlık geçerlidir) </w:t>
            </w:r>
          </w:p>
        </w:tc>
        <w:tc>
          <w:tcPr>
            <w:tcW w:w="3589" w:type="pct"/>
            <w:vAlign w:val="center"/>
          </w:tcPr>
          <w:p w:rsidR="00C329C4" w:rsidRPr="0064426F" w:rsidRDefault="00C329C4" w:rsidP="00C329C4">
            <w:pPr>
              <w:rPr>
                <w:rFonts w:ascii="Arial" w:eastAsia="Calibri" w:hAnsi="Arial" w:cs="Arial"/>
                <w:color w:val="auto"/>
                <w:sz w:val="22"/>
                <w:szCs w:val="22"/>
                <w:lang w:eastAsia="en-US"/>
              </w:rPr>
            </w:pP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40"/>
        </w:trPr>
        <w:tc>
          <w:tcPr>
            <w:tcW w:w="1411" w:type="pct"/>
            <w:vMerge w:val="restart"/>
            <w:vAlign w:val="center"/>
          </w:tcPr>
          <w:p w:rsidR="00C329C4" w:rsidRPr="0064426F" w:rsidRDefault="00C329C4" w:rsidP="00C329C4">
            <w:pP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ÖNERİLEN </w:t>
            </w:r>
            <w:r w:rsidRPr="0064426F">
              <w:rPr>
                <w:rFonts w:ascii="Arial" w:eastAsia="Calibri" w:hAnsi="Arial" w:cs="Arial"/>
                <w:color w:val="auto"/>
                <w:sz w:val="22"/>
                <w:szCs w:val="22"/>
                <w:lang w:eastAsia="en-US"/>
              </w:rPr>
              <w:t xml:space="preserve">YENİ TEZ </w:t>
            </w:r>
            <w:r>
              <w:rPr>
                <w:rFonts w:ascii="Arial" w:eastAsia="Calibri" w:hAnsi="Arial" w:cs="Arial"/>
                <w:color w:val="auto"/>
                <w:sz w:val="22"/>
                <w:szCs w:val="22"/>
                <w:lang w:eastAsia="en-US"/>
              </w:rPr>
              <w:t xml:space="preserve">KONU </w:t>
            </w:r>
            <w:r w:rsidRPr="0064426F">
              <w:rPr>
                <w:rFonts w:ascii="Arial" w:eastAsia="Calibri" w:hAnsi="Arial" w:cs="Arial"/>
                <w:color w:val="auto"/>
                <w:sz w:val="22"/>
                <w:szCs w:val="22"/>
                <w:lang w:eastAsia="en-US"/>
              </w:rPr>
              <w:t>BAŞLIĞI  (TÜRKÇE VE İNGİLİZCE)</w:t>
            </w:r>
          </w:p>
        </w:tc>
        <w:tc>
          <w:tcPr>
            <w:tcW w:w="3589" w:type="pct"/>
          </w:tcPr>
          <w:p w:rsidR="00C329C4" w:rsidRPr="0064426F" w:rsidRDefault="00C329C4" w:rsidP="00C329C4">
            <w:pPr>
              <w:rPr>
                <w:rFonts w:ascii="Arial" w:eastAsia="Calibri" w:hAnsi="Arial" w:cs="Arial"/>
                <w:color w:val="auto"/>
                <w:sz w:val="22"/>
                <w:szCs w:val="22"/>
                <w:lang w:eastAsia="en-US"/>
              </w:rPr>
            </w:pPr>
            <w:r>
              <w:rPr>
                <w:rFonts w:ascii="Arial" w:eastAsia="Calibri" w:hAnsi="Arial" w:cs="Arial"/>
                <w:color w:val="auto"/>
                <w:sz w:val="22"/>
                <w:szCs w:val="22"/>
                <w:lang w:eastAsia="en-US"/>
              </w:rPr>
              <w:t>TR</w:t>
            </w:r>
          </w:p>
          <w:p w:rsidR="00C329C4" w:rsidRPr="0064426F" w:rsidRDefault="00C329C4" w:rsidP="00C329C4">
            <w:pPr>
              <w:rPr>
                <w:rFonts w:ascii="Arial" w:eastAsia="Calibri" w:hAnsi="Arial" w:cs="Arial"/>
                <w:color w:val="auto"/>
                <w:sz w:val="22"/>
                <w:szCs w:val="22"/>
                <w:lang w:eastAsia="en-US"/>
              </w:rPr>
            </w:pPr>
          </w:p>
          <w:p w:rsidR="00C329C4" w:rsidRPr="0064426F" w:rsidRDefault="00C329C4" w:rsidP="00C329C4">
            <w:pPr>
              <w:rPr>
                <w:rFonts w:ascii="Arial" w:eastAsia="Calibri" w:hAnsi="Arial" w:cs="Arial"/>
                <w:color w:val="auto"/>
                <w:sz w:val="22"/>
                <w:szCs w:val="22"/>
                <w:lang w:eastAsia="en-US"/>
              </w:rPr>
            </w:pP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40"/>
        </w:trPr>
        <w:tc>
          <w:tcPr>
            <w:tcW w:w="1411" w:type="pct"/>
            <w:vMerge/>
          </w:tcPr>
          <w:p w:rsidR="00C329C4" w:rsidRPr="0064426F" w:rsidRDefault="00C329C4" w:rsidP="00C329C4">
            <w:pPr>
              <w:rPr>
                <w:rFonts w:ascii="Arial" w:eastAsia="Calibri" w:hAnsi="Arial" w:cs="Arial"/>
                <w:color w:val="auto"/>
                <w:sz w:val="22"/>
                <w:szCs w:val="22"/>
                <w:lang w:eastAsia="en-US"/>
              </w:rPr>
            </w:pPr>
          </w:p>
        </w:tc>
        <w:tc>
          <w:tcPr>
            <w:tcW w:w="3589" w:type="pct"/>
          </w:tcPr>
          <w:p w:rsidR="00C329C4" w:rsidRDefault="00C329C4" w:rsidP="00C329C4">
            <w:pPr>
              <w:rPr>
                <w:rFonts w:ascii="Arial" w:eastAsia="Calibri" w:hAnsi="Arial" w:cs="Arial"/>
                <w:color w:val="auto"/>
                <w:sz w:val="22"/>
                <w:szCs w:val="22"/>
                <w:lang w:eastAsia="en-US"/>
              </w:rPr>
            </w:pPr>
            <w:r>
              <w:rPr>
                <w:rFonts w:ascii="Arial" w:eastAsia="Calibri" w:hAnsi="Arial" w:cs="Arial"/>
                <w:color w:val="auto"/>
                <w:sz w:val="22"/>
                <w:szCs w:val="22"/>
                <w:lang w:eastAsia="en-US"/>
              </w:rPr>
              <w:t>EN</w:t>
            </w:r>
          </w:p>
          <w:p w:rsidR="00C329C4" w:rsidRPr="0064426F" w:rsidRDefault="00C329C4" w:rsidP="00C329C4">
            <w:pPr>
              <w:rPr>
                <w:rFonts w:ascii="Arial" w:eastAsia="Calibri" w:hAnsi="Arial" w:cs="Arial"/>
                <w:color w:val="auto"/>
                <w:sz w:val="22"/>
                <w:szCs w:val="22"/>
                <w:lang w:eastAsia="en-US"/>
              </w:rPr>
            </w:pPr>
          </w:p>
          <w:p w:rsidR="00C329C4" w:rsidRPr="0064426F" w:rsidRDefault="00C329C4" w:rsidP="00C329C4">
            <w:pPr>
              <w:rPr>
                <w:rFonts w:ascii="Arial" w:eastAsia="Calibri" w:hAnsi="Arial" w:cs="Arial"/>
                <w:color w:val="auto"/>
                <w:sz w:val="22"/>
                <w:szCs w:val="22"/>
                <w:lang w:eastAsia="en-US"/>
              </w:rPr>
            </w:pP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40"/>
        </w:trPr>
        <w:tc>
          <w:tcPr>
            <w:tcW w:w="1411" w:type="pct"/>
            <w:vAlign w:val="center"/>
          </w:tcPr>
          <w:p w:rsidR="00C329C4" w:rsidRPr="0064426F" w:rsidRDefault="00C329C4" w:rsidP="00C329C4">
            <w:pPr>
              <w:rPr>
                <w:rFonts w:ascii="Arial" w:eastAsia="Calibri" w:hAnsi="Arial" w:cs="Arial"/>
                <w:color w:val="auto"/>
                <w:sz w:val="22"/>
                <w:szCs w:val="22"/>
                <w:lang w:eastAsia="en-US"/>
              </w:rPr>
            </w:pPr>
            <w:r w:rsidRPr="0064426F">
              <w:rPr>
                <w:rFonts w:ascii="Arial" w:eastAsia="Calibri" w:hAnsi="Arial" w:cs="Arial"/>
                <w:color w:val="auto"/>
                <w:sz w:val="22"/>
                <w:szCs w:val="22"/>
                <w:lang w:eastAsia="en-US"/>
              </w:rPr>
              <w:t xml:space="preserve">DEĞİŞİKLİK NEDENİ </w:t>
            </w:r>
            <w:r>
              <w:rPr>
                <w:rFonts w:ascii="Arial" w:eastAsia="Calibri" w:hAnsi="Arial" w:cs="Arial"/>
                <w:color w:val="auto"/>
                <w:sz w:val="22"/>
                <w:szCs w:val="22"/>
                <w:lang w:eastAsia="en-US"/>
              </w:rPr>
              <w:t>(Detaylı gerekçe yazılmalıdır)</w:t>
            </w:r>
          </w:p>
        </w:tc>
        <w:tc>
          <w:tcPr>
            <w:tcW w:w="3589" w:type="pct"/>
          </w:tcPr>
          <w:p w:rsidR="00C329C4" w:rsidRPr="0064426F" w:rsidRDefault="00C329C4" w:rsidP="00C329C4">
            <w:pPr>
              <w:rPr>
                <w:rFonts w:ascii="Arial" w:eastAsia="Calibri" w:hAnsi="Arial" w:cs="Arial"/>
                <w:color w:val="auto"/>
                <w:sz w:val="22"/>
                <w:szCs w:val="22"/>
                <w:lang w:eastAsia="en-US"/>
              </w:rPr>
            </w:pPr>
          </w:p>
          <w:p w:rsidR="00C329C4" w:rsidRPr="0064426F" w:rsidRDefault="00C329C4" w:rsidP="00C329C4">
            <w:pPr>
              <w:rPr>
                <w:rFonts w:ascii="Arial" w:eastAsia="Calibri" w:hAnsi="Arial" w:cs="Arial"/>
                <w:color w:val="auto"/>
                <w:sz w:val="22"/>
                <w:szCs w:val="22"/>
                <w:lang w:eastAsia="en-US"/>
              </w:rPr>
            </w:pPr>
          </w:p>
          <w:p w:rsidR="00C329C4" w:rsidRPr="0064426F" w:rsidRDefault="00C329C4" w:rsidP="00C329C4">
            <w:pPr>
              <w:rPr>
                <w:rFonts w:ascii="Arial" w:eastAsia="Calibri" w:hAnsi="Arial" w:cs="Arial"/>
                <w:color w:val="auto"/>
                <w:sz w:val="22"/>
                <w:szCs w:val="22"/>
                <w:lang w:eastAsia="en-US"/>
              </w:rPr>
            </w:pP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166"/>
        </w:trPr>
        <w:tc>
          <w:tcPr>
            <w:tcW w:w="1411" w:type="pct"/>
            <w:vAlign w:val="center"/>
          </w:tcPr>
          <w:p w:rsidR="00C329C4" w:rsidRPr="0081796E" w:rsidRDefault="00C329C4" w:rsidP="00C329C4">
            <w:pPr>
              <w:rPr>
                <w:rFonts w:ascii="Arial" w:eastAsia="Calibri" w:hAnsi="Arial" w:cs="Arial"/>
                <w:color w:val="FF0000"/>
                <w:sz w:val="22"/>
                <w:szCs w:val="22"/>
                <w:lang w:eastAsia="en-US"/>
              </w:rPr>
            </w:pPr>
            <w:r w:rsidRPr="0081796E">
              <w:rPr>
                <w:rFonts w:ascii="Arial" w:eastAsia="Calibri" w:hAnsi="Arial" w:cs="Arial"/>
                <w:color w:val="FF0000"/>
                <w:sz w:val="22"/>
                <w:szCs w:val="22"/>
                <w:lang w:eastAsia="en-US"/>
              </w:rPr>
              <w:t>DEĞİŞİKLİK TALEBİNE İLİŞKİN ETİK KURUL BAŞVURUSU</w:t>
            </w:r>
          </w:p>
        </w:tc>
        <w:tc>
          <w:tcPr>
            <w:tcW w:w="3589" w:type="pct"/>
          </w:tcPr>
          <w:p w:rsidR="00C329C4" w:rsidRPr="005D64E1" w:rsidRDefault="00C2181A" w:rsidP="00C329C4">
            <w:pPr>
              <w:spacing w:line="276" w:lineRule="auto"/>
              <w:rPr>
                <w:rFonts w:ascii="Times New Roman" w:hAnsi="Times New Roman"/>
                <w:sz w:val="20"/>
                <w:szCs w:val="20"/>
              </w:rPr>
            </w:pPr>
            <w:sdt>
              <w:sdtPr>
                <w:rPr>
                  <w:rFonts w:ascii="Times New Roman" w:hAnsi="Times New Roman"/>
                  <w:sz w:val="20"/>
                  <w:szCs w:val="20"/>
                </w:rPr>
                <w:id w:val="1181545970"/>
                <w14:checkbox>
                  <w14:checked w14:val="0"/>
                  <w14:checkedState w14:val="2612" w14:font="MS Gothic"/>
                  <w14:uncheckedState w14:val="2610" w14:font="MS Gothic"/>
                </w14:checkbox>
              </w:sdtPr>
              <w:sdtEndPr/>
              <w:sdtContent>
                <w:r w:rsidR="00C329C4" w:rsidRPr="005D64E1">
                  <w:rPr>
                    <w:rFonts w:ascii="Segoe UI Symbol" w:eastAsia="MS Gothic" w:hAnsi="Segoe UI Symbol" w:cs="Segoe UI Symbol"/>
                    <w:sz w:val="20"/>
                    <w:szCs w:val="20"/>
                  </w:rPr>
                  <w:t>☐</w:t>
                </w:r>
              </w:sdtContent>
            </w:sdt>
            <w:r w:rsidR="00C329C4" w:rsidRPr="005D64E1">
              <w:rPr>
                <w:rFonts w:ascii="Times New Roman" w:hAnsi="Times New Roman"/>
                <w:sz w:val="20"/>
                <w:szCs w:val="20"/>
              </w:rPr>
              <w:t xml:space="preserve">  BAŞVURUDA BULUNACAKTIR.</w:t>
            </w:r>
          </w:p>
          <w:p w:rsidR="00C329C4" w:rsidRPr="005D64E1" w:rsidRDefault="00C2181A" w:rsidP="00C329C4">
            <w:pPr>
              <w:spacing w:line="276" w:lineRule="auto"/>
              <w:rPr>
                <w:rFonts w:ascii="Times New Roman" w:hAnsi="Times New Roman"/>
                <w:sz w:val="20"/>
                <w:szCs w:val="20"/>
              </w:rPr>
            </w:pPr>
            <w:sdt>
              <w:sdtPr>
                <w:rPr>
                  <w:rFonts w:ascii="Times New Roman" w:hAnsi="Times New Roman"/>
                  <w:sz w:val="20"/>
                  <w:szCs w:val="20"/>
                </w:rPr>
                <w:id w:val="45966391"/>
                <w14:checkbox>
                  <w14:checked w14:val="0"/>
                  <w14:checkedState w14:val="2612" w14:font="MS Gothic"/>
                  <w14:uncheckedState w14:val="2610" w14:font="MS Gothic"/>
                </w14:checkbox>
              </w:sdtPr>
              <w:sdtEndPr/>
              <w:sdtContent>
                <w:r w:rsidR="00C329C4" w:rsidRPr="005D64E1">
                  <w:rPr>
                    <w:rFonts w:ascii="Segoe UI Symbol" w:eastAsia="MS Gothic" w:hAnsi="Segoe UI Symbol" w:cs="Segoe UI Symbol"/>
                    <w:sz w:val="20"/>
                    <w:szCs w:val="20"/>
                  </w:rPr>
                  <w:t>☐</w:t>
                </w:r>
              </w:sdtContent>
            </w:sdt>
            <w:r w:rsidR="00C329C4" w:rsidRPr="005D64E1">
              <w:rPr>
                <w:rFonts w:ascii="Times New Roman" w:hAnsi="Times New Roman"/>
                <w:sz w:val="20"/>
                <w:szCs w:val="20"/>
              </w:rPr>
              <w:t xml:space="preserve"> BAŞVURUDA BULUNMAYACAKTIR  </w:t>
            </w:r>
          </w:p>
          <w:p w:rsidR="00C329C4" w:rsidRPr="00C329C4" w:rsidRDefault="00C329C4" w:rsidP="00C329C4">
            <w:pPr>
              <w:spacing w:line="276" w:lineRule="auto"/>
              <w:rPr>
                <w:rFonts w:ascii="Times New Roman" w:hAnsi="Times New Roman"/>
                <w:sz w:val="20"/>
                <w:szCs w:val="20"/>
              </w:rPr>
            </w:pPr>
            <w:r w:rsidRPr="005D64E1">
              <w:rPr>
                <w:rFonts w:ascii="Times New Roman" w:hAnsi="Times New Roman"/>
                <w:sz w:val="20"/>
                <w:szCs w:val="20"/>
              </w:rPr>
              <w:t xml:space="preserve">Başvuruda </w:t>
            </w:r>
            <w:r w:rsidRPr="005D64E1">
              <w:rPr>
                <w:rFonts w:ascii="Times New Roman" w:hAnsi="Times New Roman"/>
                <w:b/>
                <w:sz w:val="20"/>
                <w:szCs w:val="20"/>
                <w:u w:val="single"/>
              </w:rPr>
              <w:t>bulunulmayacaksa</w:t>
            </w:r>
            <w:r w:rsidRPr="005D64E1">
              <w:rPr>
                <w:rFonts w:ascii="Times New Roman" w:hAnsi="Times New Roman"/>
                <w:sz w:val="20"/>
                <w:szCs w:val="20"/>
              </w:rPr>
              <w:t xml:space="preserve"> Gerekçesi:</w:t>
            </w: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382"/>
        </w:trPr>
        <w:tc>
          <w:tcPr>
            <w:tcW w:w="1411" w:type="pct"/>
            <w:vAlign w:val="center"/>
          </w:tcPr>
          <w:p w:rsidR="00C329C4" w:rsidRPr="0064426F" w:rsidRDefault="00C329C4" w:rsidP="00C329C4">
            <w:pPr>
              <w:rPr>
                <w:rFonts w:ascii="Arial" w:eastAsia="Calibri" w:hAnsi="Arial" w:cs="Arial"/>
                <w:color w:val="auto"/>
                <w:sz w:val="22"/>
                <w:szCs w:val="22"/>
                <w:lang w:eastAsia="en-US"/>
              </w:rPr>
            </w:pPr>
            <w:r w:rsidRPr="0064426F">
              <w:rPr>
                <w:rFonts w:ascii="Arial" w:eastAsia="Calibri" w:hAnsi="Arial" w:cs="Arial"/>
                <w:color w:val="auto"/>
                <w:sz w:val="22"/>
                <w:szCs w:val="22"/>
                <w:lang w:eastAsia="en-US"/>
              </w:rPr>
              <w:t xml:space="preserve">ÖĞRENCİNİN </w:t>
            </w:r>
          </w:p>
        </w:tc>
        <w:tc>
          <w:tcPr>
            <w:tcW w:w="3589" w:type="pct"/>
          </w:tcPr>
          <w:p w:rsidR="00C329C4" w:rsidRPr="00C329C4" w:rsidRDefault="00C329C4" w:rsidP="00C329C4">
            <w:pPr>
              <w:rPr>
                <w:rFonts w:ascii="Arial" w:eastAsia="Calibri" w:hAnsi="Arial" w:cs="Arial"/>
                <w:color w:val="auto"/>
                <w:sz w:val="22"/>
                <w:szCs w:val="22"/>
                <w:lang w:eastAsia="en-US"/>
              </w:rPr>
            </w:pPr>
            <w:r w:rsidRPr="00C329C4">
              <w:rPr>
                <w:rFonts w:ascii="Arial" w:eastAsia="Calibri" w:hAnsi="Arial" w:cs="Arial"/>
                <w:color w:val="auto"/>
                <w:sz w:val="22"/>
                <w:szCs w:val="22"/>
                <w:lang w:eastAsia="en-US"/>
              </w:rPr>
              <w:t>TARİH:</w:t>
            </w:r>
          </w:p>
          <w:p w:rsidR="00C329C4" w:rsidRPr="00C329C4" w:rsidRDefault="00C329C4" w:rsidP="00C329C4">
            <w:pPr>
              <w:rPr>
                <w:rFonts w:ascii="Arial" w:eastAsia="Calibri" w:hAnsi="Arial" w:cs="Arial"/>
                <w:color w:val="auto"/>
                <w:sz w:val="22"/>
                <w:szCs w:val="22"/>
                <w:lang w:eastAsia="en-US"/>
              </w:rPr>
            </w:pPr>
            <w:r w:rsidRPr="00C329C4">
              <w:rPr>
                <w:rFonts w:ascii="Arial" w:eastAsia="Calibri" w:hAnsi="Arial" w:cs="Arial"/>
                <w:color w:val="auto"/>
                <w:sz w:val="22"/>
                <w:szCs w:val="22"/>
                <w:lang w:eastAsia="en-US"/>
              </w:rPr>
              <w:t>İMZASI:</w:t>
            </w: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057"/>
        </w:trPr>
        <w:tc>
          <w:tcPr>
            <w:tcW w:w="5000" w:type="pct"/>
            <w:gridSpan w:val="2"/>
            <w:vAlign w:val="center"/>
          </w:tcPr>
          <w:tbl>
            <w:tblPr>
              <w:tblW w:w="10682" w:type="dxa"/>
              <w:jc w:val="center"/>
              <w:tblLook w:val="01E0" w:firstRow="1" w:lastRow="1" w:firstColumn="1" w:lastColumn="1" w:noHBand="0" w:noVBand="0"/>
            </w:tblPr>
            <w:tblGrid>
              <w:gridCol w:w="2628"/>
              <w:gridCol w:w="3588"/>
              <w:gridCol w:w="4466"/>
            </w:tblGrid>
            <w:tr w:rsidR="00C329C4" w:rsidRPr="00675825" w:rsidTr="00C329C4">
              <w:trPr>
                <w:trHeight w:val="408"/>
                <w:jc w:val="center"/>
              </w:trPr>
              <w:tc>
                <w:tcPr>
                  <w:tcW w:w="2628" w:type="dxa"/>
                  <w:vMerge w:val="restart"/>
                  <w:vAlign w:val="center"/>
                </w:tcPr>
                <w:p w:rsidR="00C329C4" w:rsidRPr="00675825" w:rsidRDefault="00C329C4" w:rsidP="00C329C4">
                  <w:pPr>
                    <w:framePr w:hSpace="141" w:wrap="around" w:vAnchor="text" w:hAnchor="margin" w:xAlign="center" w:y="-377"/>
                    <w:spacing w:line="360" w:lineRule="auto"/>
                    <w:rPr>
                      <w:rFonts w:ascii="Times New Roman" w:eastAsia="Times New Roman" w:hAnsi="Times New Roman" w:cs="Times New Roman"/>
                      <w:b/>
                    </w:rPr>
                  </w:pPr>
                  <w:r w:rsidRPr="00675825">
                    <w:rPr>
                      <w:rFonts w:ascii="Times New Roman" w:eastAsia="Times New Roman" w:hAnsi="Times New Roman" w:cs="Times New Roman"/>
                      <w:b/>
                    </w:rPr>
                    <w:t>Karar</w:t>
                  </w:r>
                  <w:r>
                    <w:rPr>
                      <w:rFonts w:ascii="Times New Roman" w:eastAsia="Times New Roman" w:hAnsi="Times New Roman" w:cs="Times New Roman"/>
                      <w:b/>
                    </w:rPr>
                    <w:t>:</w:t>
                  </w:r>
                </w:p>
              </w:tc>
              <w:tc>
                <w:tcPr>
                  <w:tcW w:w="3588" w:type="dxa"/>
                </w:tcPr>
                <w:p w:rsidR="00C329C4" w:rsidRPr="00675825" w:rsidRDefault="00C329C4" w:rsidP="00C329C4">
                  <w:pPr>
                    <w:framePr w:hSpace="141" w:wrap="around" w:vAnchor="text" w:hAnchor="margin" w:xAlign="center" w:y="-377"/>
                    <w:spacing w:line="360" w:lineRule="auto"/>
                    <w:rPr>
                      <w:rFonts w:ascii="Times New Roman" w:eastAsia="Times New Roman" w:hAnsi="Times New Roman" w:cs="Times New Roman"/>
                    </w:rPr>
                  </w:pPr>
                  <w:r>
                    <w:rPr>
                      <w:rFonts w:ascii="Times New Roman" w:eastAsia="Times New Roman" w:hAnsi="Times New Roman" w:cs="Times New Roman"/>
                    </w:rPr>
                    <w:t>(  ) Oy Birliğiyle K</w:t>
                  </w:r>
                  <w:r w:rsidRPr="00675825">
                    <w:rPr>
                      <w:rFonts w:ascii="Times New Roman" w:eastAsia="Times New Roman" w:hAnsi="Times New Roman" w:cs="Times New Roman"/>
                    </w:rPr>
                    <w:t>abul</w:t>
                  </w:r>
                </w:p>
              </w:tc>
              <w:tc>
                <w:tcPr>
                  <w:tcW w:w="4466" w:type="dxa"/>
                </w:tcPr>
                <w:p w:rsidR="00C329C4" w:rsidRPr="00675825" w:rsidRDefault="00C329C4" w:rsidP="00C329C4">
                  <w:pPr>
                    <w:framePr w:hSpace="141" w:wrap="around" w:vAnchor="text" w:hAnchor="margin" w:xAlign="center" w:y="-377"/>
                    <w:spacing w:line="360" w:lineRule="auto"/>
                    <w:rPr>
                      <w:rFonts w:ascii="Times New Roman" w:eastAsia="Times New Roman" w:hAnsi="Times New Roman" w:cs="Times New Roman"/>
                    </w:rPr>
                  </w:pPr>
                  <w:r w:rsidRPr="00675825">
                    <w:rPr>
                      <w:rFonts w:ascii="Times New Roman" w:eastAsia="Times New Roman" w:hAnsi="Times New Roman" w:cs="Times New Roman"/>
                    </w:rPr>
                    <w:t>(  ) Oy Birliği</w:t>
                  </w:r>
                  <w:r>
                    <w:rPr>
                      <w:rFonts w:ascii="Times New Roman" w:eastAsia="Times New Roman" w:hAnsi="Times New Roman" w:cs="Times New Roman"/>
                    </w:rPr>
                    <w:t>yle</w:t>
                  </w:r>
                  <w:r w:rsidRPr="00675825">
                    <w:rPr>
                      <w:rFonts w:ascii="Times New Roman" w:eastAsia="Times New Roman" w:hAnsi="Times New Roman" w:cs="Times New Roman"/>
                    </w:rPr>
                    <w:t xml:space="preserve"> Ret</w:t>
                  </w:r>
                </w:p>
              </w:tc>
            </w:tr>
            <w:tr w:rsidR="00C329C4" w:rsidRPr="00675825" w:rsidTr="00C329C4">
              <w:trPr>
                <w:trHeight w:val="280"/>
                <w:jc w:val="center"/>
              </w:trPr>
              <w:tc>
                <w:tcPr>
                  <w:tcW w:w="2628" w:type="dxa"/>
                  <w:vMerge/>
                </w:tcPr>
                <w:p w:rsidR="00C329C4" w:rsidRPr="00675825" w:rsidRDefault="00C329C4" w:rsidP="00C329C4">
                  <w:pPr>
                    <w:framePr w:hSpace="141" w:wrap="around" w:vAnchor="text" w:hAnchor="margin" w:xAlign="center" w:y="-377"/>
                    <w:spacing w:line="360" w:lineRule="auto"/>
                    <w:rPr>
                      <w:rFonts w:ascii="Times New Roman" w:eastAsia="Times New Roman" w:hAnsi="Times New Roman" w:cs="Times New Roman"/>
                      <w:b/>
                    </w:rPr>
                  </w:pPr>
                </w:p>
              </w:tc>
              <w:tc>
                <w:tcPr>
                  <w:tcW w:w="3588" w:type="dxa"/>
                </w:tcPr>
                <w:p w:rsidR="00C329C4" w:rsidRPr="00675825" w:rsidRDefault="00C329C4" w:rsidP="00C329C4">
                  <w:pPr>
                    <w:framePr w:hSpace="141" w:wrap="around" w:vAnchor="text" w:hAnchor="margin" w:xAlign="center" w:y="-377"/>
                    <w:spacing w:line="360" w:lineRule="auto"/>
                    <w:rPr>
                      <w:rFonts w:ascii="Times New Roman" w:eastAsia="Times New Roman" w:hAnsi="Times New Roman" w:cs="Times New Roman"/>
                    </w:rPr>
                  </w:pPr>
                  <w:r>
                    <w:rPr>
                      <w:rFonts w:ascii="Times New Roman" w:eastAsia="Times New Roman" w:hAnsi="Times New Roman" w:cs="Times New Roman"/>
                    </w:rPr>
                    <w:t>(  ) Oy Çokluğuyla</w:t>
                  </w:r>
                  <w:r w:rsidRPr="00675825">
                    <w:rPr>
                      <w:rFonts w:ascii="Times New Roman" w:eastAsia="Times New Roman" w:hAnsi="Times New Roman" w:cs="Times New Roman"/>
                    </w:rPr>
                    <w:t xml:space="preserve"> Kabul</w:t>
                  </w:r>
                </w:p>
              </w:tc>
              <w:tc>
                <w:tcPr>
                  <w:tcW w:w="4466" w:type="dxa"/>
                </w:tcPr>
                <w:p w:rsidR="00C329C4" w:rsidRPr="00675825" w:rsidRDefault="00C329C4" w:rsidP="00C329C4">
                  <w:pPr>
                    <w:framePr w:hSpace="141" w:wrap="around" w:vAnchor="text" w:hAnchor="margin" w:xAlign="center" w:y="-377"/>
                    <w:spacing w:line="360" w:lineRule="auto"/>
                    <w:rPr>
                      <w:rFonts w:ascii="Times New Roman" w:eastAsia="Times New Roman" w:hAnsi="Times New Roman" w:cs="Times New Roman"/>
                    </w:rPr>
                  </w:pPr>
                  <w:r w:rsidRPr="00675825">
                    <w:rPr>
                      <w:rFonts w:ascii="Times New Roman" w:eastAsia="Times New Roman" w:hAnsi="Times New Roman" w:cs="Times New Roman"/>
                    </w:rPr>
                    <w:t>(  ) Oy Çokluğu</w:t>
                  </w:r>
                  <w:r>
                    <w:rPr>
                      <w:rFonts w:ascii="Times New Roman" w:eastAsia="Times New Roman" w:hAnsi="Times New Roman" w:cs="Times New Roman"/>
                    </w:rPr>
                    <w:t>yla</w:t>
                  </w:r>
                  <w:r w:rsidRPr="00675825">
                    <w:rPr>
                      <w:rFonts w:ascii="Times New Roman" w:eastAsia="Times New Roman" w:hAnsi="Times New Roman" w:cs="Times New Roman"/>
                    </w:rPr>
                    <w:t xml:space="preserve"> Ret</w:t>
                  </w:r>
                </w:p>
              </w:tc>
            </w:tr>
          </w:tbl>
          <w:p w:rsidR="00C329C4" w:rsidRPr="0064426F" w:rsidRDefault="00C329C4" w:rsidP="00C329C4">
            <w:pPr>
              <w:rPr>
                <w:rFonts w:ascii="Arial" w:eastAsia="Calibri" w:hAnsi="Arial" w:cs="Arial"/>
                <w:b/>
                <w:color w:val="auto"/>
                <w:sz w:val="22"/>
                <w:szCs w:val="22"/>
                <w:lang w:eastAsia="en-US"/>
              </w:rPr>
            </w:pP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88"/>
        </w:trPr>
        <w:tc>
          <w:tcPr>
            <w:tcW w:w="1411" w:type="pct"/>
            <w:vAlign w:val="center"/>
          </w:tcPr>
          <w:p w:rsidR="00C329C4" w:rsidRPr="00C329C4" w:rsidRDefault="00C329C4" w:rsidP="00C329C4">
            <w:pPr>
              <w:rPr>
                <w:rFonts w:ascii="Arial" w:eastAsia="Calibri" w:hAnsi="Arial" w:cs="Arial"/>
                <w:b/>
                <w:color w:val="auto"/>
                <w:sz w:val="22"/>
                <w:szCs w:val="22"/>
                <w:lang w:eastAsia="en-US"/>
              </w:rPr>
            </w:pPr>
            <w:r w:rsidRPr="00C329C4">
              <w:rPr>
                <w:rFonts w:ascii="Arial" w:eastAsia="Calibri" w:hAnsi="Arial" w:cs="Arial"/>
                <w:b/>
                <w:color w:val="auto"/>
                <w:sz w:val="22"/>
                <w:szCs w:val="22"/>
                <w:lang w:eastAsia="en-US"/>
              </w:rPr>
              <w:t xml:space="preserve">TEZ İZLEME KOMİTE ÜYELERİ </w:t>
            </w:r>
          </w:p>
        </w:tc>
        <w:tc>
          <w:tcPr>
            <w:tcW w:w="3589" w:type="pct"/>
          </w:tcPr>
          <w:p w:rsidR="00C329C4" w:rsidRPr="0064426F" w:rsidRDefault="00C329C4" w:rsidP="00C329C4">
            <w:pPr>
              <w:rPr>
                <w:rFonts w:ascii="Arial" w:eastAsia="Calibri" w:hAnsi="Arial" w:cs="Arial"/>
                <w:b/>
                <w:color w:val="auto"/>
                <w:sz w:val="22"/>
                <w:szCs w:val="22"/>
                <w:lang w:eastAsia="en-US"/>
              </w:rPr>
            </w:pP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411" w:type="pct"/>
            <w:vAlign w:val="center"/>
          </w:tcPr>
          <w:p w:rsidR="00C329C4" w:rsidRPr="0003546E" w:rsidRDefault="00C329C4" w:rsidP="00C329C4">
            <w:pPr>
              <w:jc w:val="center"/>
              <w:rPr>
                <w:rFonts w:ascii="Arial" w:eastAsia="Times New Roman" w:hAnsi="Arial" w:cs="Arial"/>
              </w:rPr>
            </w:pPr>
            <w:r w:rsidRPr="0003546E">
              <w:rPr>
                <w:rFonts w:ascii="Arial" w:eastAsia="Times New Roman" w:hAnsi="Arial" w:cs="Arial"/>
              </w:rPr>
              <w:t>Üye (Danışman)</w:t>
            </w:r>
          </w:p>
          <w:p w:rsidR="00C329C4" w:rsidRPr="0003546E" w:rsidRDefault="00C329C4" w:rsidP="00C329C4">
            <w:pPr>
              <w:jc w:val="center"/>
              <w:rPr>
                <w:rFonts w:ascii="Arial" w:eastAsia="Times New Roman" w:hAnsi="Arial" w:cs="Arial"/>
              </w:rPr>
            </w:pPr>
            <w:r w:rsidRPr="0003546E">
              <w:rPr>
                <w:rFonts w:ascii="Arial" w:eastAsia="Times New Roman" w:hAnsi="Arial" w:cs="Arial"/>
              </w:rPr>
              <w:t>Unvan, Ad-</w:t>
            </w:r>
            <w:proofErr w:type="spellStart"/>
            <w:r w:rsidRPr="0003546E">
              <w:rPr>
                <w:rFonts w:ascii="Arial" w:eastAsia="Times New Roman" w:hAnsi="Arial" w:cs="Arial"/>
              </w:rPr>
              <w:t>Soyad</w:t>
            </w:r>
            <w:proofErr w:type="spellEnd"/>
            <w:r w:rsidRPr="0003546E">
              <w:rPr>
                <w:rFonts w:ascii="Arial" w:eastAsia="Times New Roman" w:hAnsi="Arial" w:cs="Arial"/>
              </w:rPr>
              <w:t xml:space="preserve"> </w:t>
            </w:r>
          </w:p>
          <w:p w:rsidR="00C329C4" w:rsidRDefault="00C329C4" w:rsidP="00C329C4">
            <w:pPr>
              <w:jc w:val="center"/>
              <w:rPr>
                <w:rFonts w:ascii="Arial" w:eastAsia="Times New Roman" w:hAnsi="Arial" w:cs="Arial"/>
              </w:rPr>
            </w:pPr>
            <w:r w:rsidRPr="0003546E">
              <w:rPr>
                <w:rFonts w:ascii="Arial" w:eastAsia="Times New Roman" w:hAnsi="Arial" w:cs="Arial"/>
              </w:rPr>
              <w:lastRenderedPageBreak/>
              <w:t xml:space="preserve"> </w:t>
            </w:r>
            <w:proofErr w:type="gramStart"/>
            <w:r w:rsidRPr="0003546E">
              <w:rPr>
                <w:rFonts w:ascii="Arial" w:eastAsia="Times New Roman" w:hAnsi="Arial" w:cs="Arial"/>
              </w:rPr>
              <w:t>ve</w:t>
            </w:r>
            <w:proofErr w:type="gramEnd"/>
            <w:r w:rsidRPr="0003546E">
              <w:rPr>
                <w:rFonts w:ascii="Arial" w:eastAsia="Times New Roman" w:hAnsi="Arial" w:cs="Arial"/>
              </w:rPr>
              <w:t xml:space="preserve"> İmza</w:t>
            </w:r>
          </w:p>
          <w:p w:rsidR="00C329C4" w:rsidRPr="0003546E" w:rsidRDefault="00C329C4" w:rsidP="00C329C4">
            <w:pPr>
              <w:jc w:val="center"/>
              <w:rPr>
                <w:rFonts w:ascii="Arial" w:eastAsia="Times New Roman" w:hAnsi="Arial" w:cs="Arial"/>
              </w:rPr>
            </w:pPr>
          </w:p>
        </w:tc>
        <w:tc>
          <w:tcPr>
            <w:tcW w:w="3589" w:type="pct"/>
          </w:tcPr>
          <w:p w:rsidR="00C329C4" w:rsidRPr="0064426F" w:rsidRDefault="00C329C4" w:rsidP="00C329C4">
            <w:pPr>
              <w:rPr>
                <w:rFonts w:ascii="Arial" w:eastAsia="Calibri" w:hAnsi="Arial" w:cs="Arial"/>
                <w:b/>
                <w:color w:val="auto"/>
                <w:sz w:val="22"/>
                <w:szCs w:val="22"/>
                <w:lang w:eastAsia="en-US"/>
              </w:rPr>
            </w:pP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411" w:type="pct"/>
            <w:vAlign w:val="center"/>
          </w:tcPr>
          <w:p w:rsidR="00C329C4" w:rsidRPr="0003546E" w:rsidRDefault="00C329C4" w:rsidP="00C329C4">
            <w:pPr>
              <w:jc w:val="center"/>
              <w:rPr>
                <w:rFonts w:ascii="Arial" w:eastAsia="Times New Roman" w:hAnsi="Arial" w:cs="Arial"/>
              </w:rPr>
            </w:pPr>
            <w:r w:rsidRPr="0003546E">
              <w:rPr>
                <w:rFonts w:ascii="Arial" w:eastAsia="Times New Roman" w:hAnsi="Arial" w:cs="Arial"/>
              </w:rPr>
              <w:lastRenderedPageBreak/>
              <w:t>Üye</w:t>
            </w:r>
          </w:p>
          <w:p w:rsidR="00C329C4" w:rsidRPr="0003546E" w:rsidRDefault="00C329C4" w:rsidP="00C329C4">
            <w:pPr>
              <w:jc w:val="center"/>
              <w:rPr>
                <w:rFonts w:ascii="Arial" w:eastAsia="Times New Roman" w:hAnsi="Arial" w:cs="Arial"/>
              </w:rPr>
            </w:pPr>
            <w:r w:rsidRPr="0003546E">
              <w:rPr>
                <w:rFonts w:ascii="Arial" w:eastAsia="Times New Roman" w:hAnsi="Arial" w:cs="Arial"/>
              </w:rPr>
              <w:t>Unvan, Ad-</w:t>
            </w:r>
            <w:proofErr w:type="spellStart"/>
            <w:r w:rsidRPr="0003546E">
              <w:rPr>
                <w:rFonts w:ascii="Arial" w:eastAsia="Times New Roman" w:hAnsi="Arial" w:cs="Arial"/>
              </w:rPr>
              <w:t>Soyad</w:t>
            </w:r>
            <w:proofErr w:type="spellEnd"/>
          </w:p>
          <w:p w:rsidR="00C329C4" w:rsidRPr="0003546E" w:rsidRDefault="00C329C4" w:rsidP="00C329C4">
            <w:pPr>
              <w:jc w:val="center"/>
              <w:rPr>
                <w:rFonts w:ascii="Arial" w:eastAsia="Calibri" w:hAnsi="Arial" w:cs="Arial"/>
                <w:color w:val="auto"/>
                <w:sz w:val="22"/>
                <w:szCs w:val="22"/>
                <w:lang w:eastAsia="en-US"/>
              </w:rPr>
            </w:pPr>
            <w:proofErr w:type="gramStart"/>
            <w:r w:rsidRPr="0003546E">
              <w:rPr>
                <w:rFonts w:ascii="Arial" w:eastAsia="Times New Roman" w:hAnsi="Arial" w:cs="Arial"/>
              </w:rPr>
              <w:t>ve</w:t>
            </w:r>
            <w:proofErr w:type="gramEnd"/>
            <w:r w:rsidRPr="0003546E">
              <w:rPr>
                <w:rFonts w:ascii="Arial" w:eastAsia="Times New Roman" w:hAnsi="Arial" w:cs="Arial"/>
              </w:rPr>
              <w:t xml:space="preserve"> İmza</w:t>
            </w:r>
          </w:p>
        </w:tc>
        <w:tc>
          <w:tcPr>
            <w:tcW w:w="3589" w:type="pct"/>
          </w:tcPr>
          <w:p w:rsidR="00C329C4" w:rsidRPr="0064426F" w:rsidRDefault="00C329C4" w:rsidP="00C329C4">
            <w:pPr>
              <w:rPr>
                <w:rFonts w:ascii="Arial" w:eastAsia="Calibri" w:hAnsi="Arial" w:cs="Arial"/>
                <w:b/>
                <w:color w:val="auto"/>
                <w:sz w:val="22"/>
                <w:szCs w:val="22"/>
                <w:lang w:eastAsia="en-US"/>
              </w:rPr>
            </w:pP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411" w:type="pct"/>
            <w:vAlign w:val="center"/>
          </w:tcPr>
          <w:p w:rsidR="00C329C4" w:rsidRPr="0003546E" w:rsidRDefault="00C329C4" w:rsidP="00C329C4">
            <w:pPr>
              <w:jc w:val="center"/>
              <w:rPr>
                <w:rFonts w:ascii="Arial" w:eastAsia="Times New Roman" w:hAnsi="Arial" w:cs="Arial"/>
              </w:rPr>
            </w:pPr>
            <w:r w:rsidRPr="0003546E">
              <w:rPr>
                <w:rFonts w:ascii="Arial" w:eastAsia="Times New Roman" w:hAnsi="Arial" w:cs="Arial"/>
              </w:rPr>
              <w:t>Üye</w:t>
            </w:r>
          </w:p>
          <w:p w:rsidR="00C329C4" w:rsidRPr="0003546E" w:rsidRDefault="00C329C4" w:rsidP="00C329C4">
            <w:pPr>
              <w:jc w:val="center"/>
              <w:rPr>
                <w:rFonts w:ascii="Arial" w:eastAsia="Times New Roman" w:hAnsi="Arial" w:cs="Arial"/>
              </w:rPr>
            </w:pPr>
            <w:r w:rsidRPr="0003546E">
              <w:rPr>
                <w:rFonts w:ascii="Arial" w:eastAsia="Times New Roman" w:hAnsi="Arial" w:cs="Arial"/>
              </w:rPr>
              <w:t>Unvan, Ad-</w:t>
            </w:r>
            <w:proofErr w:type="spellStart"/>
            <w:r w:rsidRPr="0003546E">
              <w:rPr>
                <w:rFonts w:ascii="Arial" w:eastAsia="Times New Roman" w:hAnsi="Arial" w:cs="Arial"/>
              </w:rPr>
              <w:t>Soyad</w:t>
            </w:r>
            <w:proofErr w:type="spellEnd"/>
          </w:p>
          <w:p w:rsidR="00C329C4" w:rsidRPr="0003546E" w:rsidRDefault="00C329C4" w:rsidP="00C329C4">
            <w:pPr>
              <w:jc w:val="center"/>
              <w:rPr>
                <w:rFonts w:ascii="Arial" w:eastAsia="Calibri" w:hAnsi="Arial" w:cs="Arial"/>
                <w:color w:val="auto"/>
                <w:sz w:val="22"/>
                <w:szCs w:val="22"/>
                <w:lang w:eastAsia="en-US"/>
              </w:rPr>
            </w:pPr>
            <w:proofErr w:type="gramStart"/>
            <w:r w:rsidRPr="0003546E">
              <w:rPr>
                <w:rFonts w:ascii="Arial" w:eastAsia="Times New Roman" w:hAnsi="Arial" w:cs="Arial"/>
              </w:rPr>
              <w:t>ve</w:t>
            </w:r>
            <w:proofErr w:type="gramEnd"/>
            <w:r w:rsidRPr="0003546E">
              <w:rPr>
                <w:rFonts w:ascii="Arial" w:eastAsia="Times New Roman" w:hAnsi="Arial" w:cs="Arial"/>
              </w:rPr>
              <w:t xml:space="preserve"> İmza</w:t>
            </w:r>
          </w:p>
        </w:tc>
        <w:tc>
          <w:tcPr>
            <w:tcW w:w="3589" w:type="pct"/>
          </w:tcPr>
          <w:p w:rsidR="00C329C4" w:rsidRPr="0064426F" w:rsidRDefault="00C329C4" w:rsidP="00C329C4">
            <w:pPr>
              <w:rPr>
                <w:rFonts w:ascii="Arial" w:eastAsia="Calibri" w:hAnsi="Arial" w:cs="Arial"/>
                <w:b/>
                <w:color w:val="auto"/>
                <w:sz w:val="22"/>
                <w:szCs w:val="22"/>
                <w:lang w:eastAsia="en-US"/>
              </w:rPr>
            </w:pPr>
          </w:p>
        </w:tc>
      </w:tr>
      <w:tr w:rsidR="00C329C4" w:rsidRPr="0064426F" w:rsidTr="00C329C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411" w:type="pct"/>
            <w:vAlign w:val="center"/>
          </w:tcPr>
          <w:p w:rsidR="00C329C4" w:rsidRPr="0064426F" w:rsidRDefault="00C329C4" w:rsidP="00C329C4">
            <w:pPr>
              <w:rPr>
                <w:rFonts w:ascii="Arial" w:eastAsia="Calibri" w:hAnsi="Arial" w:cs="Arial"/>
                <w:color w:val="auto"/>
                <w:sz w:val="22"/>
                <w:szCs w:val="22"/>
                <w:lang w:eastAsia="en-US"/>
              </w:rPr>
            </w:pPr>
          </w:p>
          <w:p w:rsidR="00C329C4" w:rsidRPr="0064426F" w:rsidRDefault="00C329C4" w:rsidP="00C329C4">
            <w:pPr>
              <w:rPr>
                <w:rFonts w:ascii="Arial" w:eastAsia="Calibri" w:hAnsi="Arial" w:cs="Arial"/>
                <w:color w:val="auto"/>
                <w:sz w:val="22"/>
                <w:szCs w:val="22"/>
                <w:lang w:eastAsia="en-US"/>
              </w:rPr>
            </w:pPr>
            <w:r w:rsidRPr="0064426F">
              <w:rPr>
                <w:rFonts w:ascii="Arial" w:eastAsia="Calibri" w:hAnsi="Arial" w:cs="Arial"/>
                <w:color w:val="auto"/>
                <w:sz w:val="22"/>
                <w:szCs w:val="22"/>
                <w:lang w:eastAsia="en-US"/>
              </w:rPr>
              <w:t>ANABİLİM</w:t>
            </w:r>
            <w:r>
              <w:rPr>
                <w:rFonts w:ascii="Arial" w:eastAsia="Calibri" w:hAnsi="Arial" w:cs="Arial"/>
                <w:color w:val="auto"/>
                <w:sz w:val="22"/>
                <w:szCs w:val="22"/>
                <w:lang w:eastAsia="en-US"/>
              </w:rPr>
              <w:t>/</w:t>
            </w:r>
            <w:proofErr w:type="gramStart"/>
            <w:r>
              <w:rPr>
                <w:rFonts w:ascii="Arial" w:eastAsia="Calibri" w:hAnsi="Arial" w:cs="Arial"/>
                <w:color w:val="auto"/>
                <w:sz w:val="22"/>
                <w:szCs w:val="22"/>
                <w:lang w:eastAsia="en-US"/>
              </w:rPr>
              <w:t xml:space="preserve">ANASANAT </w:t>
            </w:r>
            <w:r w:rsidRPr="0064426F">
              <w:rPr>
                <w:rFonts w:ascii="Arial" w:eastAsia="Calibri" w:hAnsi="Arial" w:cs="Arial"/>
                <w:color w:val="auto"/>
                <w:sz w:val="22"/>
                <w:szCs w:val="22"/>
                <w:lang w:eastAsia="en-US"/>
              </w:rPr>
              <w:t xml:space="preserve"> DALI</w:t>
            </w:r>
            <w:proofErr w:type="gramEnd"/>
            <w:r w:rsidRPr="0064426F">
              <w:rPr>
                <w:rFonts w:ascii="Arial" w:eastAsia="Calibri" w:hAnsi="Arial" w:cs="Arial"/>
                <w:color w:val="auto"/>
                <w:sz w:val="22"/>
                <w:szCs w:val="22"/>
                <w:lang w:eastAsia="en-US"/>
              </w:rPr>
              <w:t xml:space="preserve"> BAŞKANININ</w:t>
            </w:r>
          </w:p>
          <w:p w:rsidR="00C329C4" w:rsidRPr="0064426F" w:rsidRDefault="00C329C4" w:rsidP="00C329C4">
            <w:pPr>
              <w:rPr>
                <w:rFonts w:ascii="Arial" w:eastAsia="Calibri" w:hAnsi="Arial" w:cs="Arial"/>
                <w:color w:val="auto"/>
                <w:sz w:val="22"/>
                <w:szCs w:val="22"/>
                <w:lang w:eastAsia="en-US"/>
              </w:rPr>
            </w:pPr>
          </w:p>
        </w:tc>
        <w:tc>
          <w:tcPr>
            <w:tcW w:w="3589" w:type="pct"/>
          </w:tcPr>
          <w:p w:rsidR="00C329C4" w:rsidRPr="0064426F" w:rsidRDefault="00C329C4" w:rsidP="00C329C4">
            <w:pPr>
              <w:rPr>
                <w:rFonts w:ascii="Arial" w:eastAsia="Calibri" w:hAnsi="Arial" w:cs="Arial"/>
                <w:b/>
                <w:color w:val="auto"/>
                <w:sz w:val="22"/>
                <w:szCs w:val="22"/>
                <w:lang w:eastAsia="en-US"/>
              </w:rPr>
            </w:pPr>
            <w:r w:rsidRPr="0064426F">
              <w:rPr>
                <w:rFonts w:ascii="Arial" w:eastAsia="Calibri" w:hAnsi="Arial" w:cs="Arial"/>
                <w:b/>
                <w:color w:val="auto"/>
                <w:sz w:val="22"/>
                <w:szCs w:val="22"/>
                <w:lang w:eastAsia="en-US"/>
              </w:rPr>
              <w:t>UNVANI, ADI-SOYADI:</w:t>
            </w:r>
          </w:p>
          <w:p w:rsidR="00C329C4" w:rsidRDefault="00C329C4" w:rsidP="00C329C4">
            <w:pPr>
              <w:rPr>
                <w:rFonts w:ascii="Arial" w:eastAsia="Calibri" w:hAnsi="Arial" w:cs="Arial"/>
                <w:color w:val="auto"/>
                <w:sz w:val="22"/>
                <w:szCs w:val="22"/>
                <w:lang w:eastAsia="en-US"/>
              </w:rPr>
            </w:pPr>
            <w:r w:rsidRPr="0064426F">
              <w:rPr>
                <w:rFonts w:ascii="Arial" w:eastAsia="Calibri" w:hAnsi="Arial" w:cs="Arial"/>
                <w:b/>
                <w:color w:val="auto"/>
                <w:sz w:val="22"/>
                <w:szCs w:val="22"/>
                <w:lang w:eastAsia="en-US"/>
              </w:rPr>
              <w:t>ONAYI:</w:t>
            </w:r>
            <w:r w:rsidRPr="0064426F">
              <w:rPr>
                <w:rFonts w:ascii="Arial" w:eastAsia="Calibri" w:hAnsi="Arial" w:cs="Arial"/>
                <w:color w:val="auto"/>
                <w:sz w:val="22"/>
                <w:szCs w:val="22"/>
                <w:lang w:eastAsia="en-US"/>
              </w:rPr>
              <w:t xml:space="preserve"> </w:t>
            </w:r>
            <w:r w:rsidRPr="0064426F">
              <w:rPr>
                <w:rFonts w:ascii="MS Gothic" w:eastAsia="MS Gothic" w:hAnsi="MS Gothic" w:cs="MS Gothic" w:hint="eastAsia"/>
                <w:color w:val="auto"/>
                <w:sz w:val="22"/>
                <w:szCs w:val="22"/>
                <w:lang w:eastAsia="en-US"/>
              </w:rPr>
              <w:t>☐</w:t>
            </w:r>
            <w:r w:rsidRPr="0064426F">
              <w:rPr>
                <w:rFonts w:ascii="Arial" w:eastAsia="Calibri" w:hAnsi="Arial" w:cs="Arial"/>
                <w:color w:val="auto"/>
                <w:sz w:val="22"/>
                <w:szCs w:val="22"/>
                <w:lang w:eastAsia="en-US"/>
              </w:rPr>
              <w:t xml:space="preserve"> UY</w:t>
            </w:r>
            <w:r>
              <w:rPr>
                <w:rFonts w:ascii="Arial" w:eastAsia="Calibri" w:hAnsi="Arial" w:cs="Arial"/>
                <w:color w:val="auto"/>
                <w:sz w:val="22"/>
                <w:szCs w:val="22"/>
                <w:lang w:eastAsia="en-US"/>
              </w:rPr>
              <w:t xml:space="preserve">GUNDUR </w:t>
            </w:r>
          </w:p>
          <w:p w:rsidR="00C329C4" w:rsidRPr="0064426F" w:rsidRDefault="00C329C4" w:rsidP="00C329C4">
            <w:pPr>
              <w:rPr>
                <w:rFonts w:ascii="Arial" w:eastAsia="Calibri" w:hAnsi="Arial" w:cs="Arial"/>
                <w:b/>
                <w:color w:val="auto"/>
                <w:sz w:val="22"/>
                <w:szCs w:val="22"/>
                <w:lang w:eastAsia="en-US"/>
              </w:rPr>
            </w:pPr>
            <w:r w:rsidRPr="0064426F">
              <w:rPr>
                <w:rFonts w:ascii="Arial" w:eastAsia="Calibri" w:hAnsi="Arial" w:cs="Arial"/>
                <w:b/>
                <w:color w:val="auto"/>
                <w:sz w:val="22"/>
                <w:szCs w:val="22"/>
                <w:lang w:eastAsia="en-US"/>
              </w:rPr>
              <w:t>TARİH:</w:t>
            </w:r>
          </w:p>
          <w:p w:rsidR="00C329C4" w:rsidRPr="00566551" w:rsidRDefault="00C329C4" w:rsidP="00C329C4">
            <w:pPr>
              <w:rPr>
                <w:rFonts w:ascii="Arial" w:eastAsia="Calibri" w:hAnsi="Arial" w:cs="Arial"/>
                <w:b/>
                <w:color w:val="auto"/>
                <w:sz w:val="22"/>
                <w:szCs w:val="22"/>
                <w:lang w:eastAsia="en-US"/>
              </w:rPr>
            </w:pPr>
            <w:r>
              <w:rPr>
                <w:rFonts w:ascii="Arial" w:eastAsia="Calibri" w:hAnsi="Arial" w:cs="Arial"/>
                <w:b/>
                <w:color w:val="auto"/>
                <w:sz w:val="22"/>
                <w:szCs w:val="22"/>
                <w:lang w:eastAsia="en-US"/>
              </w:rPr>
              <w:t>İMZASI:</w:t>
            </w:r>
          </w:p>
        </w:tc>
      </w:tr>
    </w:tbl>
    <w:p w:rsidR="00407CF5" w:rsidRDefault="00407CF5" w:rsidP="005C75F4"/>
    <w:p w:rsidR="00DD6B89" w:rsidRPr="00DD6B89" w:rsidRDefault="005C75F4" w:rsidP="005C75F4">
      <w:pPr>
        <w:rPr>
          <w:vanish/>
        </w:rPr>
      </w:pPr>
      <w:r w:rsidRPr="0064426F">
        <w:rPr>
          <w:rFonts w:ascii="Arial" w:eastAsia="Calibri" w:hAnsi="Arial" w:cs="Arial"/>
          <w:b/>
          <w:color w:val="auto"/>
          <w:sz w:val="22"/>
          <w:szCs w:val="22"/>
          <w:lang w:eastAsia="en-US"/>
        </w:rPr>
        <w:t>Ö</w:t>
      </w:r>
      <w:r>
        <w:rPr>
          <w:rFonts w:ascii="Arial" w:eastAsia="Calibri" w:hAnsi="Arial" w:cs="Arial"/>
          <w:b/>
          <w:color w:val="auto"/>
          <w:sz w:val="22"/>
          <w:szCs w:val="22"/>
          <w:lang w:eastAsia="en-US"/>
        </w:rPr>
        <w:t xml:space="preserve">NEMLİ </w:t>
      </w:r>
      <w:proofErr w:type="gramStart"/>
      <w:r>
        <w:rPr>
          <w:rFonts w:ascii="Arial" w:eastAsia="Calibri" w:hAnsi="Arial" w:cs="Arial"/>
          <w:b/>
          <w:color w:val="auto"/>
          <w:sz w:val="22"/>
          <w:szCs w:val="22"/>
          <w:lang w:eastAsia="en-US"/>
        </w:rPr>
        <w:t xml:space="preserve">NOT </w:t>
      </w:r>
      <w:r w:rsidRPr="0064426F">
        <w:rPr>
          <w:rFonts w:ascii="Arial" w:eastAsia="Calibri" w:hAnsi="Arial" w:cs="Arial"/>
          <w:b/>
          <w:color w:val="auto"/>
          <w:sz w:val="22"/>
          <w:szCs w:val="22"/>
          <w:lang w:eastAsia="en-US"/>
        </w:rPr>
        <w:t>:</w:t>
      </w:r>
      <w:r w:rsidRPr="0064426F">
        <w:rPr>
          <w:rFonts w:ascii="Arial" w:eastAsia="Calibri" w:hAnsi="Arial" w:cs="Arial"/>
          <w:color w:val="auto"/>
          <w:sz w:val="22"/>
          <w:szCs w:val="22"/>
          <w:lang w:eastAsia="en-US"/>
        </w:rPr>
        <w:t xml:space="preserve"> Öğrenci</w:t>
      </w:r>
      <w:proofErr w:type="gramEnd"/>
      <w:r w:rsidRPr="0064426F">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bu form ekinde</w:t>
      </w:r>
      <w:r w:rsidRPr="0064426F">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 xml:space="preserve">FR 166 numaralı Tez Önerisi Formunu da  Enstitüye sunmalıdır. </w:t>
      </w:r>
    </w:p>
    <w:p w:rsidR="00742898" w:rsidRDefault="00742898" w:rsidP="0064426F">
      <w:pPr>
        <w:jc w:val="center"/>
        <w:rPr>
          <w:rFonts w:ascii="Arial" w:eastAsia="Calibri" w:hAnsi="Arial" w:cs="Arial"/>
          <w:b/>
          <w:color w:val="auto"/>
          <w:sz w:val="22"/>
          <w:szCs w:val="22"/>
          <w:lang w:eastAsia="en-US"/>
        </w:rPr>
      </w:pPr>
    </w:p>
    <w:p w:rsidR="00742898" w:rsidRPr="00742898" w:rsidRDefault="00742898" w:rsidP="00742898">
      <w:pPr>
        <w:rPr>
          <w:rFonts w:ascii="Arial" w:eastAsia="Calibri" w:hAnsi="Arial" w:cs="Arial"/>
          <w:sz w:val="22"/>
          <w:szCs w:val="22"/>
          <w:lang w:eastAsia="en-US"/>
        </w:rPr>
      </w:pPr>
    </w:p>
    <w:p w:rsidR="00742898" w:rsidRPr="00742898" w:rsidRDefault="00742898" w:rsidP="00742898">
      <w:pPr>
        <w:rPr>
          <w:rFonts w:ascii="Arial" w:eastAsia="Calibri" w:hAnsi="Arial" w:cs="Arial"/>
          <w:sz w:val="22"/>
          <w:szCs w:val="22"/>
          <w:lang w:eastAsia="en-US"/>
        </w:rPr>
      </w:pPr>
    </w:p>
    <w:p w:rsidR="00742898" w:rsidRPr="00742898" w:rsidRDefault="00742898" w:rsidP="00742898">
      <w:pPr>
        <w:rPr>
          <w:rFonts w:ascii="Arial" w:eastAsia="Calibri" w:hAnsi="Arial" w:cs="Arial"/>
          <w:sz w:val="22"/>
          <w:szCs w:val="22"/>
          <w:lang w:eastAsia="en-US"/>
        </w:rPr>
      </w:pPr>
    </w:p>
    <w:p w:rsidR="00742898" w:rsidRPr="00742898" w:rsidRDefault="00742898" w:rsidP="00742898">
      <w:pPr>
        <w:rPr>
          <w:rFonts w:ascii="Arial" w:eastAsia="Calibri" w:hAnsi="Arial" w:cs="Arial"/>
          <w:sz w:val="22"/>
          <w:szCs w:val="22"/>
          <w:lang w:eastAsia="en-US"/>
        </w:rPr>
      </w:pPr>
    </w:p>
    <w:p w:rsidR="00742898" w:rsidRPr="00742898" w:rsidRDefault="00742898" w:rsidP="00742898">
      <w:pPr>
        <w:rPr>
          <w:rFonts w:ascii="Arial" w:eastAsia="Calibri" w:hAnsi="Arial" w:cs="Arial"/>
          <w:sz w:val="22"/>
          <w:szCs w:val="22"/>
          <w:lang w:eastAsia="en-US"/>
        </w:rPr>
      </w:pPr>
    </w:p>
    <w:p w:rsidR="00742898" w:rsidRPr="00742898" w:rsidRDefault="00742898" w:rsidP="00742898">
      <w:pPr>
        <w:rPr>
          <w:rFonts w:ascii="Arial" w:eastAsia="Calibri" w:hAnsi="Arial" w:cs="Arial"/>
          <w:sz w:val="22"/>
          <w:szCs w:val="22"/>
          <w:lang w:eastAsia="en-US"/>
        </w:rPr>
      </w:pPr>
    </w:p>
    <w:p w:rsidR="00742898" w:rsidRPr="00742898" w:rsidRDefault="00742898" w:rsidP="00742898">
      <w:pPr>
        <w:rPr>
          <w:rFonts w:ascii="Arial" w:eastAsia="Calibri" w:hAnsi="Arial" w:cs="Arial"/>
          <w:sz w:val="22"/>
          <w:szCs w:val="22"/>
          <w:lang w:eastAsia="en-US"/>
        </w:rPr>
      </w:pPr>
    </w:p>
    <w:p w:rsidR="00742898" w:rsidRPr="00742898" w:rsidRDefault="00742898" w:rsidP="00742898">
      <w:pPr>
        <w:rPr>
          <w:rFonts w:ascii="Arial" w:eastAsia="Calibri" w:hAnsi="Arial" w:cs="Arial"/>
          <w:sz w:val="22"/>
          <w:szCs w:val="22"/>
          <w:lang w:eastAsia="en-US"/>
        </w:rPr>
      </w:pPr>
    </w:p>
    <w:p w:rsidR="00742898" w:rsidRPr="00742898" w:rsidRDefault="00742898" w:rsidP="00742898">
      <w:pPr>
        <w:rPr>
          <w:rFonts w:ascii="Arial" w:eastAsia="Calibri" w:hAnsi="Arial" w:cs="Arial"/>
          <w:sz w:val="22"/>
          <w:szCs w:val="22"/>
          <w:lang w:eastAsia="en-US"/>
        </w:rPr>
      </w:pPr>
    </w:p>
    <w:p w:rsidR="00742898" w:rsidRDefault="00742898" w:rsidP="00742898">
      <w:pPr>
        <w:rPr>
          <w:rFonts w:ascii="Arial" w:eastAsia="Calibri" w:hAnsi="Arial" w:cs="Arial"/>
          <w:sz w:val="22"/>
          <w:szCs w:val="22"/>
          <w:lang w:eastAsia="en-US"/>
        </w:rPr>
      </w:pPr>
    </w:p>
    <w:p w:rsidR="00742898" w:rsidRDefault="00742898" w:rsidP="00742898">
      <w:pPr>
        <w:rPr>
          <w:rFonts w:ascii="Arial" w:eastAsia="Calibri" w:hAnsi="Arial" w:cs="Arial"/>
          <w:sz w:val="22"/>
          <w:szCs w:val="22"/>
          <w:lang w:eastAsia="en-US"/>
        </w:rPr>
      </w:pPr>
    </w:p>
    <w:p w:rsidR="00742898" w:rsidRDefault="00742898" w:rsidP="004B36C8">
      <w:pPr>
        <w:tabs>
          <w:tab w:val="center" w:pos="4536"/>
          <w:tab w:val="right" w:pos="9072"/>
        </w:tabs>
        <w:jc w:val="center"/>
        <w:rPr>
          <w:rFonts w:ascii="Arial" w:eastAsia="Times New Roman" w:hAnsi="Arial" w:cs="Arial"/>
          <w:b/>
          <w:sz w:val="28"/>
          <w:szCs w:val="28"/>
        </w:rPr>
      </w:pPr>
      <w:r>
        <w:rPr>
          <w:rFonts w:ascii="Arial" w:eastAsia="Calibri" w:hAnsi="Arial" w:cs="Arial"/>
          <w:sz w:val="22"/>
          <w:szCs w:val="22"/>
          <w:lang w:eastAsia="en-US"/>
        </w:rPr>
        <w:tab/>
      </w:r>
    </w:p>
    <w:p w:rsidR="000732B6" w:rsidRPr="00742898" w:rsidRDefault="000732B6" w:rsidP="00742898">
      <w:pPr>
        <w:tabs>
          <w:tab w:val="left" w:pos="1548"/>
        </w:tabs>
        <w:rPr>
          <w:rFonts w:ascii="Arial" w:eastAsia="Calibri" w:hAnsi="Arial" w:cs="Arial"/>
          <w:sz w:val="22"/>
          <w:szCs w:val="22"/>
          <w:lang w:eastAsia="en-US"/>
        </w:rPr>
      </w:pPr>
    </w:p>
    <w:sectPr w:rsidR="000732B6" w:rsidRPr="00742898" w:rsidSect="005C75F4">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567" w:left="1417"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81A" w:rsidRDefault="00C2181A" w:rsidP="00825266">
      <w:r>
        <w:separator/>
      </w:r>
    </w:p>
  </w:endnote>
  <w:endnote w:type="continuationSeparator" w:id="0">
    <w:p w:rsidR="00C2181A" w:rsidRDefault="00C2181A" w:rsidP="0082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C8" w:rsidRDefault="004B36C8">
    <w:pPr>
      <w:pStyle w:val="AltBilgi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266" w:rsidRDefault="00825266">
    <w:pPr>
      <w:pStyle w:val="Altbilgi"/>
      <w:rPr>
        <w:color w:val="auto"/>
      </w:rPr>
    </w:pPr>
  </w:p>
  <w:p w:rsidR="00825266" w:rsidRDefault="00825266">
    <w:pPr>
      <w:pStyle w:val="Altbilgi"/>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783"/>
    </w:tblGrid>
    <w:tr w:rsidR="00566551" w:rsidRPr="00994ABC" w:rsidTr="00C55271">
      <w:tc>
        <w:tcPr>
          <w:tcW w:w="4395" w:type="dxa"/>
        </w:tcPr>
        <w:p w:rsidR="00566551" w:rsidRPr="00994ABC" w:rsidRDefault="00566551" w:rsidP="00640715">
          <w:pPr>
            <w:tabs>
              <w:tab w:val="center" w:pos="4536"/>
              <w:tab w:val="right" w:pos="9072"/>
            </w:tabs>
            <w:jc w:val="center"/>
            <w:rPr>
              <w:rFonts w:ascii="Arial" w:eastAsia="Calibri" w:hAnsi="Arial" w:cs="Times New Roman"/>
              <w:color w:val="auto"/>
              <w:sz w:val="18"/>
              <w:szCs w:val="20"/>
              <w:lang w:eastAsia="en-US"/>
            </w:rPr>
          </w:pPr>
          <w:r w:rsidRPr="00994ABC">
            <w:rPr>
              <w:rFonts w:ascii="Arial" w:eastAsia="Calibri" w:hAnsi="Arial" w:cs="Times New Roman"/>
              <w:color w:val="auto"/>
              <w:sz w:val="18"/>
              <w:szCs w:val="20"/>
              <w:lang w:eastAsia="en-US"/>
            </w:rPr>
            <w:t xml:space="preserve">Hazırlayan: </w:t>
          </w:r>
          <w:r w:rsidR="00640715">
            <w:rPr>
              <w:rFonts w:ascii="Arial" w:eastAsia="Calibri" w:hAnsi="Arial" w:cs="Times New Roman"/>
              <w:color w:val="auto"/>
              <w:sz w:val="18"/>
              <w:szCs w:val="20"/>
              <w:lang w:eastAsia="en-US"/>
            </w:rPr>
            <w:t>Lisansüstü Eğitim Enstitüsü Müdürlüğü</w:t>
          </w:r>
        </w:p>
      </w:tc>
      <w:tc>
        <w:tcPr>
          <w:tcW w:w="5783" w:type="dxa"/>
        </w:tcPr>
        <w:p w:rsidR="00566551" w:rsidRPr="00994ABC" w:rsidRDefault="00566551" w:rsidP="00566551">
          <w:pPr>
            <w:tabs>
              <w:tab w:val="center" w:pos="4536"/>
              <w:tab w:val="right" w:pos="9072"/>
            </w:tabs>
            <w:jc w:val="center"/>
            <w:rPr>
              <w:rFonts w:ascii="Arial" w:eastAsia="Calibri" w:hAnsi="Arial" w:cs="Times New Roman"/>
              <w:color w:val="auto"/>
              <w:sz w:val="18"/>
              <w:szCs w:val="20"/>
              <w:lang w:eastAsia="en-US"/>
            </w:rPr>
          </w:pPr>
          <w:r w:rsidRPr="00994ABC">
            <w:rPr>
              <w:rFonts w:ascii="Arial" w:eastAsia="Calibri" w:hAnsi="Arial" w:cs="Times New Roman"/>
              <w:color w:val="auto"/>
              <w:sz w:val="18"/>
              <w:szCs w:val="20"/>
              <w:lang w:eastAsia="en-US"/>
            </w:rPr>
            <w:t>Onaylayan: Kalite Yönetim Koordinatörlüğü</w:t>
          </w:r>
        </w:p>
      </w:tc>
    </w:tr>
  </w:tbl>
  <w:p w:rsidR="00825266" w:rsidRDefault="0082526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C8" w:rsidRDefault="004B36C8">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81A" w:rsidRDefault="00C2181A" w:rsidP="00825266">
      <w:r>
        <w:separator/>
      </w:r>
    </w:p>
  </w:footnote>
  <w:footnote w:type="continuationSeparator" w:id="0">
    <w:p w:rsidR="00C2181A" w:rsidRDefault="00C2181A" w:rsidP="008252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C8" w:rsidRDefault="004B36C8">
    <w:pPr>
      <w:pStyle w:val="stBilgi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51" w:rsidRDefault="00566551" w:rsidP="00566551">
    <w:pPr>
      <w:pStyle w:val="stbilgi"/>
      <w:rPr>
        <w:color w:val="auto"/>
      </w:rPr>
    </w:pPr>
  </w:p>
  <w:tbl>
    <w:tblPr>
      <w:tblpPr w:leftFromText="141" w:rightFromText="141" w:vertAnchor="text" w:horzAnchor="margin" w:tblpXSpec="center" w:tblpY="3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422"/>
    </w:tblGrid>
    <w:tr w:rsidR="004B36C8" w:rsidRPr="004B36C8" w:rsidTr="00D848C9">
      <w:trPr>
        <w:trHeight w:val="276"/>
      </w:trPr>
      <w:tc>
        <w:tcPr>
          <w:tcW w:w="2127" w:type="dxa"/>
          <w:vMerge w:val="restart"/>
          <w:vAlign w:val="center"/>
        </w:tcPr>
        <w:p w:rsidR="004B36C8" w:rsidRPr="004B36C8" w:rsidRDefault="004B36C8" w:rsidP="004B36C8">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noProof/>
              <w:sz w:val="18"/>
              <w:szCs w:val="18"/>
            </w:rPr>
            <w:drawing>
              <wp:inline distT="0" distB="0" distL="0" distR="0">
                <wp:extent cx="1249680" cy="876300"/>
                <wp:effectExtent l="0" t="0" r="0" b="0"/>
                <wp:docPr id="1" name="Resim 1"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76300"/>
                        </a:xfrm>
                        <a:prstGeom prst="rect">
                          <a:avLst/>
                        </a:prstGeom>
                        <a:noFill/>
                        <a:ln>
                          <a:noFill/>
                        </a:ln>
                      </pic:spPr>
                    </pic:pic>
                  </a:graphicData>
                </a:graphic>
              </wp:inline>
            </w:drawing>
          </w:r>
        </w:p>
      </w:tc>
      <w:tc>
        <w:tcPr>
          <w:tcW w:w="5098" w:type="dxa"/>
          <w:vMerge w:val="restart"/>
          <w:vAlign w:val="center"/>
        </w:tcPr>
        <w:p w:rsidR="004B36C8" w:rsidRPr="004B36C8" w:rsidRDefault="004B36C8" w:rsidP="004B36C8">
          <w:pPr>
            <w:jc w:val="center"/>
            <w:rPr>
              <w:rFonts w:ascii="Arial" w:eastAsia="Calibri" w:hAnsi="Arial" w:cs="Arial"/>
              <w:b/>
              <w:lang w:eastAsia="en-US"/>
            </w:rPr>
          </w:pPr>
        </w:p>
        <w:p w:rsidR="004B36C8" w:rsidRPr="004A20DC" w:rsidRDefault="004B36C8" w:rsidP="004B36C8">
          <w:pPr>
            <w:tabs>
              <w:tab w:val="center" w:pos="4536"/>
              <w:tab w:val="right" w:pos="9072"/>
            </w:tabs>
            <w:jc w:val="center"/>
            <w:rPr>
              <w:rFonts w:ascii="Arial" w:eastAsia="Calibri" w:hAnsi="Arial" w:cs="Arial"/>
              <w:b/>
              <w:color w:val="auto"/>
              <w:lang w:eastAsia="en-US"/>
            </w:rPr>
          </w:pPr>
          <w:r w:rsidRPr="004A20DC">
            <w:rPr>
              <w:rFonts w:ascii="Arial" w:eastAsia="Calibri" w:hAnsi="Arial" w:cs="Arial"/>
              <w:b/>
              <w:color w:val="auto"/>
              <w:lang w:eastAsia="en-US"/>
            </w:rPr>
            <w:t>LİSANSÜSTÜ EĞİTİM ENSTİTÜSÜ</w:t>
          </w:r>
        </w:p>
        <w:p w:rsidR="004B36C8" w:rsidRDefault="004B36C8" w:rsidP="004B36C8">
          <w:pPr>
            <w:jc w:val="center"/>
            <w:rPr>
              <w:rFonts w:ascii="Arial" w:eastAsia="Times New Roman" w:hAnsi="Arial" w:cs="Arial"/>
              <w:b/>
              <w:sz w:val="28"/>
              <w:szCs w:val="28"/>
            </w:rPr>
          </w:pPr>
          <w:r>
            <w:rPr>
              <w:rFonts w:ascii="Arial" w:eastAsia="Times New Roman" w:hAnsi="Arial" w:cs="Arial"/>
              <w:b/>
              <w:sz w:val="28"/>
              <w:szCs w:val="28"/>
            </w:rPr>
            <w:t>DOKTORA-SANATTA YETERLİK</w:t>
          </w:r>
        </w:p>
        <w:p w:rsidR="004B36C8" w:rsidRDefault="004B36C8" w:rsidP="004B36C8">
          <w:pPr>
            <w:jc w:val="center"/>
            <w:rPr>
              <w:rFonts w:ascii="Arial" w:eastAsia="Times New Roman" w:hAnsi="Arial" w:cs="Arial"/>
              <w:b/>
              <w:sz w:val="28"/>
              <w:szCs w:val="28"/>
            </w:rPr>
          </w:pPr>
          <w:r>
            <w:rPr>
              <w:rFonts w:ascii="Arial" w:eastAsia="Times New Roman" w:hAnsi="Arial" w:cs="Arial"/>
              <w:b/>
              <w:sz w:val="28"/>
              <w:szCs w:val="28"/>
            </w:rPr>
            <w:t>TEZ KONUSU DEĞİŞİKLİĞİ</w:t>
          </w:r>
        </w:p>
        <w:p w:rsidR="004B36C8" w:rsidRDefault="004B36C8" w:rsidP="004B36C8">
          <w:pPr>
            <w:jc w:val="center"/>
            <w:rPr>
              <w:rFonts w:ascii="Arial" w:eastAsia="Times New Roman" w:hAnsi="Arial" w:cs="Arial"/>
              <w:b/>
              <w:sz w:val="28"/>
              <w:szCs w:val="28"/>
            </w:rPr>
          </w:pPr>
          <w:r>
            <w:rPr>
              <w:rFonts w:ascii="Arial" w:eastAsia="Times New Roman" w:hAnsi="Arial" w:cs="Arial"/>
              <w:b/>
              <w:sz w:val="28"/>
              <w:szCs w:val="28"/>
            </w:rPr>
            <w:t xml:space="preserve"> ÖNERİ FORMU</w:t>
          </w:r>
        </w:p>
        <w:p w:rsidR="004B36C8" w:rsidRPr="004B36C8" w:rsidRDefault="004B36C8" w:rsidP="004B36C8">
          <w:pPr>
            <w:tabs>
              <w:tab w:val="center" w:pos="4536"/>
              <w:tab w:val="right" w:pos="9072"/>
            </w:tabs>
            <w:jc w:val="center"/>
            <w:rPr>
              <w:rFonts w:ascii="Arial" w:eastAsia="Calibri" w:hAnsi="Arial" w:cs="Arial"/>
              <w:b/>
              <w:sz w:val="18"/>
              <w:szCs w:val="18"/>
              <w:lang w:eastAsia="en-US"/>
            </w:rPr>
          </w:pPr>
        </w:p>
      </w:tc>
      <w:tc>
        <w:tcPr>
          <w:tcW w:w="1559" w:type="dxa"/>
          <w:vAlign w:val="center"/>
        </w:tcPr>
        <w:p w:rsidR="004B36C8" w:rsidRPr="004B36C8" w:rsidRDefault="004B36C8" w:rsidP="004B36C8">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sz w:val="18"/>
              <w:szCs w:val="18"/>
              <w:lang w:eastAsia="en-US"/>
            </w:rPr>
            <w:t>Doküman No</w:t>
          </w:r>
        </w:p>
      </w:tc>
      <w:tc>
        <w:tcPr>
          <w:tcW w:w="1422" w:type="dxa"/>
          <w:vAlign w:val="center"/>
        </w:tcPr>
        <w:p w:rsidR="004B36C8" w:rsidRPr="004B36C8" w:rsidRDefault="004B36C8" w:rsidP="004B36C8">
          <w:pPr>
            <w:tabs>
              <w:tab w:val="center" w:pos="4536"/>
              <w:tab w:val="right" w:pos="9072"/>
            </w:tabs>
            <w:jc w:val="both"/>
            <w:rPr>
              <w:rFonts w:ascii="Arial" w:eastAsia="Calibri" w:hAnsi="Arial" w:cs="Arial"/>
              <w:b/>
              <w:sz w:val="18"/>
              <w:szCs w:val="18"/>
              <w:lang w:eastAsia="en-US"/>
            </w:rPr>
          </w:pPr>
          <w:r w:rsidRPr="004B36C8">
            <w:rPr>
              <w:rFonts w:ascii="Arial" w:eastAsia="Calibri" w:hAnsi="Arial" w:cs="Arial"/>
              <w:b/>
              <w:sz w:val="18"/>
              <w:szCs w:val="18"/>
              <w:lang w:eastAsia="en-US"/>
            </w:rPr>
            <w:t>FR-</w:t>
          </w:r>
          <w:r>
            <w:rPr>
              <w:rFonts w:ascii="Arial" w:eastAsia="Calibri" w:hAnsi="Arial" w:cs="Arial"/>
              <w:b/>
              <w:sz w:val="18"/>
              <w:szCs w:val="18"/>
              <w:lang w:eastAsia="en-US"/>
            </w:rPr>
            <w:t>411</w:t>
          </w:r>
        </w:p>
      </w:tc>
    </w:tr>
    <w:tr w:rsidR="004B36C8" w:rsidRPr="004B36C8" w:rsidTr="00D848C9">
      <w:trPr>
        <w:trHeight w:val="276"/>
      </w:trPr>
      <w:tc>
        <w:tcPr>
          <w:tcW w:w="2127" w:type="dxa"/>
          <w:vMerge/>
          <w:vAlign w:val="center"/>
        </w:tcPr>
        <w:p w:rsidR="004B36C8" w:rsidRPr="004B36C8" w:rsidRDefault="004B36C8" w:rsidP="004B36C8">
          <w:pPr>
            <w:tabs>
              <w:tab w:val="center" w:pos="4536"/>
              <w:tab w:val="right" w:pos="9072"/>
            </w:tabs>
            <w:ind w:firstLine="709"/>
            <w:jc w:val="center"/>
            <w:rPr>
              <w:rFonts w:ascii="Arial" w:eastAsia="Calibri" w:hAnsi="Arial" w:cs="Arial"/>
              <w:sz w:val="18"/>
              <w:szCs w:val="18"/>
              <w:lang w:eastAsia="en-US"/>
            </w:rPr>
          </w:pPr>
        </w:p>
      </w:tc>
      <w:tc>
        <w:tcPr>
          <w:tcW w:w="5098" w:type="dxa"/>
          <w:vMerge/>
          <w:vAlign w:val="center"/>
        </w:tcPr>
        <w:p w:rsidR="004B36C8" w:rsidRPr="004B36C8" w:rsidRDefault="004B36C8" w:rsidP="004B36C8">
          <w:pPr>
            <w:tabs>
              <w:tab w:val="center" w:pos="4536"/>
              <w:tab w:val="right" w:pos="9072"/>
            </w:tabs>
            <w:ind w:firstLine="709"/>
            <w:jc w:val="center"/>
            <w:rPr>
              <w:rFonts w:ascii="Arial" w:eastAsia="Calibri" w:hAnsi="Arial" w:cs="Arial"/>
              <w:sz w:val="18"/>
              <w:szCs w:val="18"/>
              <w:lang w:eastAsia="en-US"/>
            </w:rPr>
          </w:pPr>
        </w:p>
      </w:tc>
      <w:tc>
        <w:tcPr>
          <w:tcW w:w="1559" w:type="dxa"/>
          <w:vAlign w:val="center"/>
        </w:tcPr>
        <w:p w:rsidR="004B36C8" w:rsidRPr="004B36C8" w:rsidRDefault="004B36C8" w:rsidP="004B36C8">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sz w:val="18"/>
              <w:szCs w:val="18"/>
              <w:lang w:eastAsia="en-US"/>
            </w:rPr>
            <w:t>İlk Yayın Tarihi</w:t>
          </w:r>
        </w:p>
      </w:tc>
      <w:tc>
        <w:tcPr>
          <w:tcW w:w="1422" w:type="dxa"/>
          <w:vAlign w:val="center"/>
        </w:tcPr>
        <w:p w:rsidR="004B36C8" w:rsidRPr="004B36C8" w:rsidRDefault="004B36C8" w:rsidP="004B36C8">
          <w:pPr>
            <w:tabs>
              <w:tab w:val="center" w:pos="4536"/>
              <w:tab w:val="right" w:pos="9072"/>
            </w:tabs>
            <w:jc w:val="both"/>
            <w:rPr>
              <w:rFonts w:ascii="Arial" w:eastAsia="Calibri" w:hAnsi="Arial" w:cs="Arial"/>
              <w:b/>
              <w:sz w:val="18"/>
              <w:szCs w:val="18"/>
              <w:lang w:eastAsia="en-US"/>
            </w:rPr>
          </w:pPr>
          <w:r>
            <w:rPr>
              <w:rFonts w:ascii="Arial" w:eastAsia="Calibri" w:hAnsi="Arial" w:cs="Arial"/>
              <w:b/>
              <w:sz w:val="18"/>
              <w:szCs w:val="18"/>
              <w:lang w:eastAsia="en-US"/>
            </w:rPr>
            <w:t>09</w:t>
          </w:r>
          <w:r w:rsidRPr="004B36C8">
            <w:rPr>
              <w:rFonts w:ascii="Arial" w:eastAsia="Calibri" w:hAnsi="Arial" w:cs="Arial"/>
              <w:b/>
              <w:sz w:val="18"/>
              <w:szCs w:val="18"/>
              <w:lang w:eastAsia="en-US"/>
            </w:rPr>
            <w:t>.</w:t>
          </w:r>
          <w:r>
            <w:rPr>
              <w:rFonts w:ascii="Arial" w:eastAsia="Calibri" w:hAnsi="Arial" w:cs="Arial"/>
              <w:b/>
              <w:sz w:val="18"/>
              <w:szCs w:val="18"/>
              <w:lang w:eastAsia="en-US"/>
            </w:rPr>
            <w:t>04</w:t>
          </w:r>
          <w:r w:rsidRPr="004B36C8">
            <w:rPr>
              <w:rFonts w:ascii="Arial" w:eastAsia="Calibri" w:hAnsi="Arial" w:cs="Arial"/>
              <w:b/>
              <w:sz w:val="18"/>
              <w:szCs w:val="18"/>
              <w:lang w:eastAsia="en-US"/>
            </w:rPr>
            <w:t>.20</w:t>
          </w:r>
          <w:r>
            <w:rPr>
              <w:rFonts w:ascii="Arial" w:eastAsia="Calibri" w:hAnsi="Arial" w:cs="Arial"/>
              <w:b/>
              <w:sz w:val="18"/>
              <w:szCs w:val="18"/>
              <w:lang w:eastAsia="en-US"/>
            </w:rPr>
            <w:t>25</w:t>
          </w:r>
        </w:p>
      </w:tc>
    </w:tr>
    <w:tr w:rsidR="004B36C8" w:rsidRPr="004B36C8" w:rsidTr="00D848C9">
      <w:trPr>
        <w:trHeight w:val="276"/>
      </w:trPr>
      <w:tc>
        <w:tcPr>
          <w:tcW w:w="2127" w:type="dxa"/>
          <w:vMerge/>
          <w:vAlign w:val="center"/>
        </w:tcPr>
        <w:p w:rsidR="004B36C8" w:rsidRPr="004B36C8" w:rsidRDefault="004B36C8" w:rsidP="004B36C8">
          <w:pPr>
            <w:tabs>
              <w:tab w:val="center" w:pos="4536"/>
              <w:tab w:val="right" w:pos="9072"/>
            </w:tabs>
            <w:ind w:firstLine="709"/>
            <w:jc w:val="center"/>
            <w:rPr>
              <w:rFonts w:ascii="Arial" w:eastAsia="Calibri" w:hAnsi="Arial" w:cs="Arial"/>
              <w:sz w:val="18"/>
              <w:szCs w:val="18"/>
              <w:lang w:eastAsia="en-US"/>
            </w:rPr>
          </w:pPr>
        </w:p>
      </w:tc>
      <w:tc>
        <w:tcPr>
          <w:tcW w:w="5098" w:type="dxa"/>
          <w:vMerge/>
          <w:vAlign w:val="center"/>
        </w:tcPr>
        <w:p w:rsidR="004B36C8" w:rsidRPr="004B36C8" w:rsidRDefault="004B36C8" w:rsidP="004B36C8">
          <w:pPr>
            <w:tabs>
              <w:tab w:val="center" w:pos="4536"/>
              <w:tab w:val="right" w:pos="9072"/>
            </w:tabs>
            <w:ind w:firstLine="709"/>
            <w:jc w:val="center"/>
            <w:rPr>
              <w:rFonts w:ascii="Arial" w:eastAsia="Calibri" w:hAnsi="Arial" w:cs="Arial"/>
              <w:sz w:val="18"/>
              <w:szCs w:val="18"/>
              <w:lang w:eastAsia="en-US"/>
            </w:rPr>
          </w:pPr>
        </w:p>
      </w:tc>
      <w:tc>
        <w:tcPr>
          <w:tcW w:w="1559" w:type="dxa"/>
          <w:vAlign w:val="center"/>
        </w:tcPr>
        <w:p w:rsidR="004B36C8" w:rsidRPr="004B36C8" w:rsidRDefault="004B36C8" w:rsidP="004B36C8">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sz w:val="18"/>
              <w:szCs w:val="18"/>
              <w:lang w:eastAsia="en-US"/>
            </w:rPr>
            <w:t>Revizyon Tarihi</w:t>
          </w:r>
        </w:p>
      </w:tc>
      <w:tc>
        <w:tcPr>
          <w:tcW w:w="1422" w:type="dxa"/>
          <w:vAlign w:val="center"/>
        </w:tcPr>
        <w:p w:rsidR="004B36C8" w:rsidRPr="004B36C8" w:rsidRDefault="004B36C8" w:rsidP="004B36C8">
          <w:pPr>
            <w:tabs>
              <w:tab w:val="center" w:pos="4536"/>
              <w:tab w:val="right" w:pos="9072"/>
            </w:tabs>
            <w:jc w:val="both"/>
            <w:rPr>
              <w:rFonts w:ascii="Arial" w:eastAsia="Calibri" w:hAnsi="Arial" w:cs="Arial"/>
              <w:b/>
              <w:sz w:val="18"/>
              <w:szCs w:val="18"/>
              <w:lang w:eastAsia="en-US"/>
            </w:rPr>
          </w:pPr>
        </w:p>
      </w:tc>
    </w:tr>
    <w:tr w:rsidR="004B36C8" w:rsidRPr="004B36C8" w:rsidTr="00D848C9">
      <w:trPr>
        <w:trHeight w:val="276"/>
      </w:trPr>
      <w:tc>
        <w:tcPr>
          <w:tcW w:w="2127" w:type="dxa"/>
          <w:vMerge/>
          <w:vAlign w:val="center"/>
        </w:tcPr>
        <w:p w:rsidR="004B36C8" w:rsidRPr="004B36C8" w:rsidRDefault="004B36C8" w:rsidP="004B36C8">
          <w:pPr>
            <w:tabs>
              <w:tab w:val="center" w:pos="4536"/>
              <w:tab w:val="right" w:pos="9072"/>
            </w:tabs>
            <w:ind w:firstLine="709"/>
            <w:jc w:val="center"/>
            <w:rPr>
              <w:rFonts w:ascii="Arial" w:eastAsia="Calibri" w:hAnsi="Arial" w:cs="Arial"/>
              <w:sz w:val="18"/>
              <w:szCs w:val="18"/>
              <w:lang w:eastAsia="en-US"/>
            </w:rPr>
          </w:pPr>
        </w:p>
      </w:tc>
      <w:tc>
        <w:tcPr>
          <w:tcW w:w="5098" w:type="dxa"/>
          <w:vMerge/>
          <w:vAlign w:val="center"/>
        </w:tcPr>
        <w:p w:rsidR="004B36C8" w:rsidRPr="004B36C8" w:rsidRDefault="004B36C8" w:rsidP="004B36C8">
          <w:pPr>
            <w:tabs>
              <w:tab w:val="center" w:pos="4536"/>
              <w:tab w:val="right" w:pos="9072"/>
            </w:tabs>
            <w:ind w:firstLine="709"/>
            <w:jc w:val="center"/>
            <w:rPr>
              <w:rFonts w:ascii="Arial" w:eastAsia="Calibri" w:hAnsi="Arial" w:cs="Arial"/>
              <w:sz w:val="18"/>
              <w:szCs w:val="18"/>
              <w:lang w:eastAsia="en-US"/>
            </w:rPr>
          </w:pPr>
        </w:p>
      </w:tc>
      <w:tc>
        <w:tcPr>
          <w:tcW w:w="1559" w:type="dxa"/>
          <w:vAlign w:val="center"/>
        </w:tcPr>
        <w:p w:rsidR="004B36C8" w:rsidRPr="004B36C8" w:rsidRDefault="004B36C8" w:rsidP="004B36C8">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sz w:val="18"/>
              <w:szCs w:val="18"/>
              <w:lang w:eastAsia="en-US"/>
            </w:rPr>
            <w:t>Revizyon No</w:t>
          </w:r>
        </w:p>
      </w:tc>
      <w:tc>
        <w:tcPr>
          <w:tcW w:w="1422" w:type="dxa"/>
          <w:vAlign w:val="center"/>
        </w:tcPr>
        <w:p w:rsidR="004B36C8" w:rsidRPr="004B36C8" w:rsidRDefault="004B36C8" w:rsidP="004B36C8">
          <w:pPr>
            <w:tabs>
              <w:tab w:val="center" w:pos="4536"/>
              <w:tab w:val="right" w:pos="9072"/>
            </w:tabs>
            <w:jc w:val="both"/>
            <w:rPr>
              <w:rFonts w:ascii="Arial" w:eastAsia="Calibri" w:hAnsi="Arial" w:cs="Arial"/>
              <w:b/>
              <w:sz w:val="18"/>
              <w:szCs w:val="18"/>
              <w:lang w:eastAsia="en-US"/>
            </w:rPr>
          </w:pPr>
          <w:r>
            <w:rPr>
              <w:rFonts w:ascii="Arial" w:eastAsia="Calibri" w:hAnsi="Arial" w:cs="Arial"/>
              <w:b/>
              <w:sz w:val="18"/>
              <w:szCs w:val="18"/>
              <w:lang w:eastAsia="en-US"/>
            </w:rPr>
            <w:t>00</w:t>
          </w:r>
          <w:bookmarkStart w:id="0" w:name="_GoBack"/>
          <w:bookmarkEnd w:id="0"/>
        </w:p>
      </w:tc>
    </w:tr>
    <w:tr w:rsidR="004B36C8" w:rsidRPr="004B36C8" w:rsidTr="00D848C9">
      <w:trPr>
        <w:trHeight w:val="276"/>
      </w:trPr>
      <w:tc>
        <w:tcPr>
          <w:tcW w:w="2127" w:type="dxa"/>
          <w:vMerge/>
          <w:vAlign w:val="center"/>
        </w:tcPr>
        <w:p w:rsidR="004B36C8" w:rsidRPr="004B36C8" w:rsidRDefault="004B36C8" w:rsidP="004B36C8">
          <w:pPr>
            <w:tabs>
              <w:tab w:val="center" w:pos="4536"/>
              <w:tab w:val="right" w:pos="9072"/>
            </w:tabs>
            <w:ind w:firstLine="709"/>
            <w:jc w:val="center"/>
            <w:rPr>
              <w:rFonts w:ascii="Arial" w:eastAsia="Calibri" w:hAnsi="Arial" w:cs="Arial"/>
              <w:sz w:val="18"/>
              <w:szCs w:val="18"/>
              <w:lang w:eastAsia="en-US"/>
            </w:rPr>
          </w:pPr>
        </w:p>
      </w:tc>
      <w:tc>
        <w:tcPr>
          <w:tcW w:w="5098" w:type="dxa"/>
          <w:vMerge/>
          <w:vAlign w:val="center"/>
        </w:tcPr>
        <w:p w:rsidR="004B36C8" w:rsidRPr="004B36C8" w:rsidRDefault="004B36C8" w:rsidP="004B36C8">
          <w:pPr>
            <w:tabs>
              <w:tab w:val="center" w:pos="4536"/>
              <w:tab w:val="right" w:pos="9072"/>
            </w:tabs>
            <w:ind w:firstLine="709"/>
            <w:jc w:val="center"/>
            <w:rPr>
              <w:rFonts w:ascii="Arial" w:eastAsia="Calibri" w:hAnsi="Arial" w:cs="Arial"/>
              <w:sz w:val="18"/>
              <w:szCs w:val="18"/>
              <w:lang w:eastAsia="en-US"/>
            </w:rPr>
          </w:pPr>
        </w:p>
      </w:tc>
      <w:tc>
        <w:tcPr>
          <w:tcW w:w="1559" w:type="dxa"/>
          <w:vAlign w:val="center"/>
        </w:tcPr>
        <w:p w:rsidR="004B36C8" w:rsidRPr="004B36C8" w:rsidRDefault="004B36C8" w:rsidP="004B36C8">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sz w:val="18"/>
              <w:szCs w:val="18"/>
              <w:lang w:eastAsia="en-US"/>
            </w:rPr>
            <w:t>Sayfa</w:t>
          </w:r>
        </w:p>
      </w:tc>
      <w:tc>
        <w:tcPr>
          <w:tcW w:w="1422" w:type="dxa"/>
          <w:vAlign w:val="center"/>
        </w:tcPr>
        <w:p w:rsidR="004B36C8" w:rsidRPr="004B36C8" w:rsidRDefault="004B36C8" w:rsidP="004B36C8">
          <w:pPr>
            <w:tabs>
              <w:tab w:val="center" w:pos="4536"/>
              <w:tab w:val="right" w:pos="9072"/>
            </w:tabs>
            <w:rPr>
              <w:rFonts w:ascii="Arial" w:hAnsi="Arial" w:cs="Arial"/>
              <w:b/>
              <w:sz w:val="18"/>
              <w:szCs w:val="22"/>
              <w:lang w:eastAsia="x-none"/>
            </w:rPr>
          </w:pPr>
          <w:r w:rsidRPr="004B36C8">
            <w:rPr>
              <w:rFonts w:ascii="Arial" w:hAnsi="Arial" w:cs="Arial"/>
              <w:b/>
              <w:sz w:val="18"/>
              <w:szCs w:val="22"/>
              <w:lang w:val="x-none" w:eastAsia="x-none"/>
            </w:rPr>
            <w:fldChar w:fldCharType="begin"/>
          </w:r>
          <w:r w:rsidRPr="004B36C8">
            <w:rPr>
              <w:rFonts w:ascii="Arial" w:hAnsi="Arial" w:cs="Arial"/>
              <w:b/>
              <w:sz w:val="18"/>
              <w:szCs w:val="22"/>
              <w:lang w:val="x-none" w:eastAsia="x-none"/>
            </w:rPr>
            <w:instrText xml:space="preserve"> PAGE   \* MERGEFORMAT </w:instrText>
          </w:r>
          <w:r w:rsidRPr="004B36C8">
            <w:rPr>
              <w:rFonts w:ascii="Arial" w:hAnsi="Arial" w:cs="Arial"/>
              <w:b/>
              <w:sz w:val="18"/>
              <w:szCs w:val="22"/>
              <w:lang w:val="x-none" w:eastAsia="x-none"/>
            </w:rPr>
            <w:fldChar w:fldCharType="separate"/>
          </w:r>
          <w:r>
            <w:rPr>
              <w:rFonts w:ascii="Arial" w:hAnsi="Arial" w:cs="Arial"/>
              <w:b/>
              <w:noProof/>
              <w:sz w:val="18"/>
              <w:szCs w:val="22"/>
              <w:lang w:val="x-none" w:eastAsia="x-none"/>
            </w:rPr>
            <w:t>1</w:t>
          </w:r>
          <w:r w:rsidRPr="004B36C8">
            <w:rPr>
              <w:rFonts w:ascii="Arial" w:hAnsi="Arial" w:cs="Arial"/>
              <w:b/>
              <w:sz w:val="18"/>
              <w:szCs w:val="22"/>
              <w:lang w:val="x-none" w:eastAsia="x-none"/>
            </w:rPr>
            <w:fldChar w:fldCharType="end"/>
          </w:r>
          <w:r w:rsidRPr="004B36C8">
            <w:rPr>
              <w:rFonts w:ascii="Arial" w:hAnsi="Arial" w:cs="Arial"/>
              <w:b/>
              <w:sz w:val="18"/>
              <w:szCs w:val="22"/>
              <w:lang w:val="x-none" w:eastAsia="x-none"/>
            </w:rPr>
            <w:t>/</w:t>
          </w:r>
          <w:r>
            <w:rPr>
              <w:rFonts w:ascii="Arial" w:hAnsi="Arial" w:cs="Arial"/>
              <w:b/>
              <w:noProof/>
              <w:sz w:val="18"/>
              <w:szCs w:val="22"/>
              <w:lang w:eastAsia="x-none"/>
            </w:rPr>
            <w:t>2</w:t>
          </w:r>
        </w:p>
      </w:tc>
    </w:tr>
  </w:tbl>
  <w:p w:rsidR="00566551" w:rsidRDefault="00566551" w:rsidP="00566551">
    <w:pPr>
      <w:pStyle w:val="stbilgi"/>
      <w:rPr>
        <w:color w:val="auto"/>
      </w:rPr>
    </w:pPr>
  </w:p>
  <w:p w:rsidR="00385872" w:rsidRDefault="00385872" w:rsidP="0064426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C8" w:rsidRDefault="004B36C8">
    <w:pPr>
      <w:pStyle w:val="stBilgi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0A89"/>
    <w:multiLevelType w:val="singleLevel"/>
    <w:tmpl w:val="041F000F"/>
    <w:lvl w:ilvl="0">
      <w:start w:val="1"/>
      <w:numFmt w:val="decimal"/>
      <w:lvlText w:val="%1."/>
      <w:lvlJc w:val="left"/>
      <w:pPr>
        <w:ind w:left="720" w:hanging="360"/>
      </w:pPr>
    </w:lvl>
  </w:abstractNum>
  <w:abstractNum w:abstractNumId="1" w15:restartNumberingAfterBreak="0">
    <w:nsid w:val="2E662D93"/>
    <w:multiLevelType w:val="hybridMultilevel"/>
    <w:tmpl w:val="4A62FFE4"/>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F053502"/>
    <w:multiLevelType w:val="hybridMultilevel"/>
    <w:tmpl w:val="C94844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CF7D52"/>
    <w:multiLevelType w:val="hybridMultilevel"/>
    <w:tmpl w:val="F6500294"/>
    <w:lvl w:ilvl="0" w:tplc="57F824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67"/>
    <w:rsid w:val="000479FF"/>
    <w:rsid w:val="0005066F"/>
    <w:rsid w:val="000732B6"/>
    <w:rsid w:val="000A1753"/>
    <w:rsid w:val="000B1018"/>
    <w:rsid w:val="000B285F"/>
    <w:rsid w:val="000D2ACC"/>
    <w:rsid w:val="00132F72"/>
    <w:rsid w:val="0014429F"/>
    <w:rsid w:val="001526BA"/>
    <w:rsid w:val="001661C2"/>
    <w:rsid w:val="00185AC4"/>
    <w:rsid w:val="00197C18"/>
    <w:rsid w:val="00215BDA"/>
    <w:rsid w:val="00271EDA"/>
    <w:rsid w:val="00277DC1"/>
    <w:rsid w:val="00281C4E"/>
    <w:rsid w:val="00282A2C"/>
    <w:rsid w:val="00291A5E"/>
    <w:rsid w:val="002E2550"/>
    <w:rsid w:val="002F6310"/>
    <w:rsid w:val="00300443"/>
    <w:rsid w:val="00303E6A"/>
    <w:rsid w:val="00305F1B"/>
    <w:rsid w:val="003219F9"/>
    <w:rsid w:val="00326BB5"/>
    <w:rsid w:val="003414C5"/>
    <w:rsid w:val="003537D5"/>
    <w:rsid w:val="00373EC4"/>
    <w:rsid w:val="003772A0"/>
    <w:rsid w:val="00385872"/>
    <w:rsid w:val="003B3EA7"/>
    <w:rsid w:val="003C130C"/>
    <w:rsid w:val="00407CF5"/>
    <w:rsid w:val="00474F57"/>
    <w:rsid w:val="004B36C8"/>
    <w:rsid w:val="004D23D7"/>
    <w:rsid w:val="00545B1F"/>
    <w:rsid w:val="0056457E"/>
    <w:rsid w:val="00566551"/>
    <w:rsid w:val="005713C7"/>
    <w:rsid w:val="005901DC"/>
    <w:rsid w:val="005A2D67"/>
    <w:rsid w:val="005A3F28"/>
    <w:rsid w:val="005C75F4"/>
    <w:rsid w:val="005F594E"/>
    <w:rsid w:val="005F67BD"/>
    <w:rsid w:val="00601F80"/>
    <w:rsid w:val="00640715"/>
    <w:rsid w:val="00640B50"/>
    <w:rsid w:val="0064426F"/>
    <w:rsid w:val="00645CB0"/>
    <w:rsid w:val="006A5CAD"/>
    <w:rsid w:val="006D4814"/>
    <w:rsid w:val="006D60D5"/>
    <w:rsid w:val="00737D8B"/>
    <w:rsid w:val="00742898"/>
    <w:rsid w:val="00750433"/>
    <w:rsid w:val="00752941"/>
    <w:rsid w:val="00756F8E"/>
    <w:rsid w:val="00763733"/>
    <w:rsid w:val="007D789C"/>
    <w:rsid w:val="007E0DEF"/>
    <w:rsid w:val="007F4CA0"/>
    <w:rsid w:val="007F6BF1"/>
    <w:rsid w:val="0081796E"/>
    <w:rsid w:val="00825266"/>
    <w:rsid w:val="008629D3"/>
    <w:rsid w:val="008D2DFE"/>
    <w:rsid w:val="009104A9"/>
    <w:rsid w:val="009141AC"/>
    <w:rsid w:val="00926F60"/>
    <w:rsid w:val="00960788"/>
    <w:rsid w:val="00974A27"/>
    <w:rsid w:val="009751C1"/>
    <w:rsid w:val="0099312D"/>
    <w:rsid w:val="009B0551"/>
    <w:rsid w:val="009C624E"/>
    <w:rsid w:val="009E56F0"/>
    <w:rsid w:val="00A13D38"/>
    <w:rsid w:val="00A25B9A"/>
    <w:rsid w:val="00A35172"/>
    <w:rsid w:val="00A43D4A"/>
    <w:rsid w:val="00A8380E"/>
    <w:rsid w:val="00A849EE"/>
    <w:rsid w:val="00AC7E13"/>
    <w:rsid w:val="00AE7FB1"/>
    <w:rsid w:val="00AF45F0"/>
    <w:rsid w:val="00B10906"/>
    <w:rsid w:val="00B20E17"/>
    <w:rsid w:val="00B23EAF"/>
    <w:rsid w:val="00B663B6"/>
    <w:rsid w:val="00B71FC7"/>
    <w:rsid w:val="00B72FA5"/>
    <w:rsid w:val="00B84C30"/>
    <w:rsid w:val="00BA3C09"/>
    <w:rsid w:val="00BA7875"/>
    <w:rsid w:val="00BB2520"/>
    <w:rsid w:val="00C2181A"/>
    <w:rsid w:val="00C329C4"/>
    <w:rsid w:val="00C33923"/>
    <w:rsid w:val="00C47B0F"/>
    <w:rsid w:val="00C55271"/>
    <w:rsid w:val="00C66C63"/>
    <w:rsid w:val="00C95EA6"/>
    <w:rsid w:val="00CB55F1"/>
    <w:rsid w:val="00CE7F92"/>
    <w:rsid w:val="00D1720E"/>
    <w:rsid w:val="00D32695"/>
    <w:rsid w:val="00D560CA"/>
    <w:rsid w:val="00D610F4"/>
    <w:rsid w:val="00D65965"/>
    <w:rsid w:val="00D7174F"/>
    <w:rsid w:val="00D71EC6"/>
    <w:rsid w:val="00D937D7"/>
    <w:rsid w:val="00DD6B89"/>
    <w:rsid w:val="00E11D74"/>
    <w:rsid w:val="00E213AF"/>
    <w:rsid w:val="00E370ED"/>
    <w:rsid w:val="00E76395"/>
    <w:rsid w:val="00ED31B8"/>
    <w:rsid w:val="00EF39AC"/>
    <w:rsid w:val="00F27FF2"/>
    <w:rsid w:val="00F31763"/>
    <w:rsid w:val="00F37419"/>
    <w:rsid w:val="00FB1BF5"/>
    <w:rsid w:val="00FB6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081DD"/>
  <w15:chartTrackingRefBased/>
  <w15:docId w15:val="{AB985DD3-5AA5-4348-B547-0A540F6C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2D67"/>
    <w:rPr>
      <w:rFonts w:ascii="Arial Unicode MS" w:eastAsia="Arial Unicode MS" w:hAnsi="Arial Unicode MS" w:cs="Arial Unicode MS"/>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link w:val="Gvdemetni30"/>
    <w:rsid w:val="005A2D67"/>
    <w:rPr>
      <w:rFonts w:ascii="Times New Roman" w:eastAsia="Times New Roman" w:hAnsi="Times New Roman" w:cs="Times New Roman"/>
      <w:sz w:val="27"/>
      <w:szCs w:val="27"/>
      <w:shd w:val="clear" w:color="auto" w:fill="FFFFFF"/>
    </w:rPr>
  </w:style>
  <w:style w:type="character" w:customStyle="1" w:styleId="Balk4">
    <w:name w:val="Başlık #4_"/>
    <w:link w:val="Balk40"/>
    <w:rsid w:val="005A2D67"/>
    <w:rPr>
      <w:rFonts w:ascii="Times New Roman" w:eastAsia="Times New Roman" w:hAnsi="Times New Roman" w:cs="Times New Roman"/>
      <w:sz w:val="27"/>
      <w:szCs w:val="27"/>
      <w:shd w:val="clear" w:color="auto" w:fill="FFFFFF"/>
    </w:rPr>
  </w:style>
  <w:style w:type="character" w:customStyle="1" w:styleId="Gvdemetni8">
    <w:name w:val="Gövde metni (8)_"/>
    <w:link w:val="Gvdemetni80"/>
    <w:rsid w:val="005A2D67"/>
    <w:rPr>
      <w:rFonts w:ascii="Times New Roman" w:eastAsia="Times New Roman" w:hAnsi="Times New Roman" w:cs="Times New Roman"/>
      <w:sz w:val="24"/>
      <w:szCs w:val="24"/>
      <w:shd w:val="clear" w:color="auto" w:fill="FFFFFF"/>
    </w:rPr>
  </w:style>
  <w:style w:type="character" w:customStyle="1" w:styleId="Gvdemetni8Kalntalikdeil">
    <w:name w:val="Gövde metni (8) + Kalın;İtalik değil"/>
    <w:rsid w:val="005A2D67"/>
    <w:rPr>
      <w:rFonts w:ascii="Times New Roman" w:eastAsia="Times New Roman" w:hAnsi="Times New Roman" w:cs="Times New Roman"/>
      <w:b/>
      <w:bCs/>
      <w:i/>
      <w:iCs/>
      <w:smallCaps w:val="0"/>
      <w:strike w:val="0"/>
      <w:spacing w:val="0"/>
      <w:sz w:val="24"/>
      <w:szCs w:val="24"/>
    </w:rPr>
  </w:style>
  <w:style w:type="character" w:customStyle="1" w:styleId="Balk1">
    <w:name w:val="Başlık #1_"/>
    <w:link w:val="Balk10"/>
    <w:rsid w:val="005A2D67"/>
    <w:rPr>
      <w:rFonts w:ascii="Calibri" w:eastAsia="Calibri" w:hAnsi="Calibri" w:cs="Calibri"/>
      <w:sz w:val="24"/>
      <w:szCs w:val="24"/>
      <w:shd w:val="clear" w:color="auto" w:fill="FFFFFF"/>
    </w:rPr>
  </w:style>
  <w:style w:type="character" w:customStyle="1" w:styleId="Gvdemetni14">
    <w:name w:val="Gövde metni (14)_"/>
    <w:link w:val="Gvdemetni140"/>
    <w:rsid w:val="005A2D67"/>
    <w:rPr>
      <w:rFonts w:ascii="Times New Roman" w:eastAsia="Times New Roman" w:hAnsi="Times New Roman" w:cs="Times New Roman"/>
      <w:sz w:val="27"/>
      <w:szCs w:val="27"/>
      <w:shd w:val="clear" w:color="auto" w:fill="FFFFFF"/>
    </w:rPr>
  </w:style>
  <w:style w:type="character" w:customStyle="1" w:styleId="Balk42">
    <w:name w:val="Başlık #4 (2)_"/>
    <w:link w:val="Balk420"/>
    <w:rsid w:val="005A2D67"/>
    <w:rPr>
      <w:rFonts w:ascii="Times New Roman" w:eastAsia="Times New Roman" w:hAnsi="Times New Roman" w:cs="Times New Roman"/>
      <w:sz w:val="27"/>
      <w:szCs w:val="27"/>
      <w:shd w:val="clear" w:color="auto" w:fill="FFFFFF"/>
    </w:rPr>
  </w:style>
  <w:style w:type="character" w:customStyle="1" w:styleId="Gvdemetni141ptbolukbraklyor">
    <w:name w:val="Gövde metni (14) + 1 pt boşluk bırakılıyor"/>
    <w:rsid w:val="005A2D67"/>
    <w:rPr>
      <w:rFonts w:ascii="Times New Roman" w:eastAsia="Times New Roman" w:hAnsi="Times New Roman" w:cs="Times New Roman"/>
      <w:b w:val="0"/>
      <w:bCs w:val="0"/>
      <w:i w:val="0"/>
      <w:iCs w:val="0"/>
      <w:smallCaps w:val="0"/>
      <w:strike w:val="0"/>
      <w:spacing w:val="20"/>
      <w:sz w:val="27"/>
      <w:szCs w:val="27"/>
    </w:rPr>
  </w:style>
  <w:style w:type="paragraph" w:customStyle="1" w:styleId="Gvdemetni30">
    <w:name w:val="Gövde metni (3)"/>
    <w:basedOn w:val="Normal"/>
    <w:link w:val="Gvdemetni3"/>
    <w:rsid w:val="005A2D67"/>
    <w:pPr>
      <w:shd w:val="clear" w:color="auto" w:fill="FFFFFF"/>
      <w:spacing w:before="3540" w:after="660" w:line="317" w:lineRule="exact"/>
      <w:ind w:hanging="800"/>
      <w:jc w:val="right"/>
    </w:pPr>
    <w:rPr>
      <w:rFonts w:ascii="Times New Roman" w:eastAsia="Times New Roman" w:hAnsi="Times New Roman" w:cs="Times New Roman"/>
      <w:color w:val="auto"/>
      <w:sz w:val="27"/>
      <w:szCs w:val="27"/>
      <w:lang w:val="x-none" w:eastAsia="x-none"/>
    </w:rPr>
  </w:style>
  <w:style w:type="paragraph" w:customStyle="1" w:styleId="Balk40">
    <w:name w:val="Başlık #4"/>
    <w:basedOn w:val="Normal"/>
    <w:link w:val="Balk4"/>
    <w:rsid w:val="005A2D67"/>
    <w:pPr>
      <w:shd w:val="clear" w:color="auto" w:fill="FFFFFF"/>
      <w:spacing w:line="320" w:lineRule="exact"/>
      <w:jc w:val="center"/>
      <w:outlineLvl w:val="3"/>
    </w:pPr>
    <w:rPr>
      <w:rFonts w:ascii="Times New Roman" w:eastAsia="Times New Roman" w:hAnsi="Times New Roman" w:cs="Times New Roman"/>
      <w:color w:val="auto"/>
      <w:sz w:val="27"/>
      <w:szCs w:val="27"/>
      <w:lang w:val="x-none" w:eastAsia="x-none"/>
    </w:rPr>
  </w:style>
  <w:style w:type="paragraph" w:customStyle="1" w:styleId="Gvdemetni80">
    <w:name w:val="Gövde metni (8)"/>
    <w:basedOn w:val="Normal"/>
    <w:link w:val="Gvdemetni8"/>
    <w:rsid w:val="005A2D67"/>
    <w:pPr>
      <w:shd w:val="clear" w:color="auto" w:fill="FFFFFF"/>
      <w:spacing w:after="540" w:line="274" w:lineRule="exact"/>
      <w:ind w:hanging="880"/>
      <w:jc w:val="both"/>
    </w:pPr>
    <w:rPr>
      <w:rFonts w:ascii="Times New Roman" w:eastAsia="Times New Roman" w:hAnsi="Times New Roman" w:cs="Times New Roman"/>
      <w:color w:val="auto"/>
      <w:lang w:val="x-none" w:eastAsia="x-none"/>
    </w:rPr>
  </w:style>
  <w:style w:type="paragraph" w:customStyle="1" w:styleId="Balk10">
    <w:name w:val="Başlık #1"/>
    <w:basedOn w:val="Normal"/>
    <w:link w:val="Balk1"/>
    <w:rsid w:val="005A2D67"/>
    <w:pPr>
      <w:shd w:val="clear" w:color="auto" w:fill="FFFFFF"/>
      <w:spacing w:before="60" w:after="360" w:line="0" w:lineRule="atLeast"/>
      <w:outlineLvl w:val="0"/>
    </w:pPr>
    <w:rPr>
      <w:rFonts w:ascii="Calibri" w:eastAsia="Calibri" w:hAnsi="Calibri" w:cs="Times New Roman"/>
      <w:color w:val="auto"/>
      <w:lang w:val="x-none" w:eastAsia="x-none"/>
    </w:rPr>
  </w:style>
  <w:style w:type="paragraph" w:customStyle="1" w:styleId="Gvdemetni140">
    <w:name w:val="Gövde metni (14)"/>
    <w:basedOn w:val="Normal"/>
    <w:link w:val="Gvdemetni14"/>
    <w:rsid w:val="005A2D67"/>
    <w:pPr>
      <w:shd w:val="clear" w:color="auto" w:fill="FFFFFF"/>
      <w:spacing w:before="540" w:after="660" w:line="0" w:lineRule="atLeast"/>
    </w:pPr>
    <w:rPr>
      <w:rFonts w:ascii="Times New Roman" w:eastAsia="Times New Roman" w:hAnsi="Times New Roman" w:cs="Times New Roman"/>
      <w:color w:val="auto"/>
      <w:sz w:val="27"/>
      <w:szCs w:val="27"/>
      <w:lang w:val="x-none" w:eastAsia="x-none"/>
    </w:rPr>
  </w:style>
  <w:style w:type="paragraph" w:customStyle="1" w:styleId="Balk420">
    <w:name w:val="Başlık #4 (2)"/>
    <w:basedOn w:val="Normal"/>
    <w:link w:val="Balk42"/>
    <w:rsid w:val="005A2D67"/>
    <w:pPr>
      <w:shd w:val="clear" w:color="auto" w:fill="FFFFFF"/>
      <w:spacing w:after="600" w:line="0" w:lineRule="atLeast"/>
      <w:jc w:val="center"/>
      <w:outlineLvl w:val="3"/>
    </w:pPr>
    <w:rPr>
      <w:rFonts w:ascii="Times New Roman" w:eastAsia="Times New Roman" w:hAnsi="Times New Roman" w:cs="Times New Roman"/>
      <w:color w:val="auto"/>
      <w:sz w:val="27"/>
      <w:szCs w:val="27"/>
      <w:lang w:val="x-none" w:eastAsia="x-none"/>
    </w:rPr>
  </w:style>
  <w:style w:type="paragraph" w:styleId="GvdeMetni">
    <w:name w:val="Body Text"/>
    <w:basedOn w:val="Normal"/>
    <w:link w:val="GvdeMetniChar"/>
    <w:rsid w:val="005A2D67"/>
    <w:pPr>
      <w:spacing w:after="120"/>
      <w:ind w:right="1418"/>
      <w:jc w:val="both"/>
    </w:pPr>
    <w:rPr>
      <w:rFonts w:ascii="Times New Roman" w:eastAsia="Times New Roman" w:hAnsi="Times New Roman" w:cs="Times New Roman"/>
      <w:b/>
      <w:color w:val="auto"/>
      <w:sz w:val="20"/>
      <w:szCs w:val="20"/>
      <w:lang w:val="x-none"/>
    </w:rPr>
  </w:style>
  <w:style w:type="character" w:customStyle="1" w:styleId="GvdeMetniChar">
    <w:name w:val="Gövde Metni Char"/>
    <w:link w:val="GvdeMetni"/>
    <w:rsid w:val="005A2D67"/>
    <w:rPr>
      <w:rFonts w:ascii="Times New Roman" w:eastAsia="Times New Roman" w:hAnsi="Times New Roman" w:cs="Times New Roman"/>
      <w:b/>
      <w:szCs w:val="20"/>
      <w:lang w:eastAsia="tr-TR"/>
    </w:rPr>
  </w:style>
  <w:style w:type="paragraph" w:customStyle="1" w:styleId="stbilgi">
    <w:name w:val="Üstbilgi"/>
    <w:basedOn w:val="Normal"/>
    <w:link w:val="stbilgiChar"/>
    <w:uiPriority w:val="99"/>
    <w:unhideWhenUsed/>
    <w:rsid w:val="00825266"/>
    <w:pPr>
      <w:tabs>
        <w:tab w:val="center" w:pos="4536"/>
        <w:tab w:val="right" w:pos="9072"/>
      </w:tabs>
    </w:pPr>
  </w:style>
  <w:style w:type="character" w:customStyle="1" w:styleId="stbilgiChar">
    <w:name w:val="Üstbilgi Char"/>
    <w:link w:val="stbilgi"/>
    <w:uiPriority w:val="99"/>
    <w:rsid w:val="00825266"/>
    <w:rPr>
      <w:rFonts w:ascii="Arial Unicode MS" w:eastAsia="Arial Unicode MS" w:hAnsi="Arial Unicode MS" w:cs="Arial Unicode MS"/>
      <w:color w:val="000000"/>
      <w:sz w:val="24"/>
      <w:szCs w:val="24"/>
    </w:rPr>
  </w:style>
  <w:style w:type="paragraph" w:customStyle="1" w:styleId="Altbilgi">
    <w:name w:val="Altbilgi"/>
    <w:basedOn w:val="Normal"/>
    <w:link w:val="AltbilgiChar"/>
    <w:uiPriority w:val="99"/>
    <w:unhideWhenUsed/>
    <w:rsid w:val="00825266"/>
    <w:pPr>
      <w:tabs>
        <w:tab w:val="center" w:pos="4536"/>
        <w:tab w:val="right" w:pos="9072"/>
      </w:tabs>
    </w:pPr>
  </w:style>
  <w:style w:type="character" w:customStyle="1" w:styleId="AltbilgiChar">
    <w:name w:val="Altbilgi Char"/>
    <w:link w:val="Altbilgi"/>
    <w:uiPriority w:val="99"/>
    <w:rsid w:val="00825266"/>
    <w:rPr>
      <w:rFonts w:ascii="Arial Unicode MS" w:eastAsia="Arial Unicode MS" w:hAnsi="Arial Unicode MS" w:cs="Arial Unicode MS"/>
      <w:color w:val="000000"/>
      <w:sz w:val="24"/>
      <w:szCs w:val="24"/>
    </w:rPr>
  </w:style>
  <w:style w:type="paragraph" w:styleId="BalonMetni">
    <w:name w:val="Balloon Text"/>
    <w:basedOn w:val="Normal"/>
    <w:link w:val="BalonMetniChar"/>
    <w:uiPriority w:val="99"/>
    <w:semiHidden/>
    <w:unhideWhenUsed/>
    <w:rsid w:val="00825266"/>
    <w:rPr>
      <w:rFonts w:ascii="Tahoma" w:hAnsi="Tahoma" w:cs="Tahoma"/>
      <w:sz w:val="16"/>
      <w:szCs w:val="16"/>
    </w:rPr>
  </w:style>
  <w:style w:type="character" w:customStyle="1" w:styleId="BalonMetniChar">
    <w:name w:val="Balon Metni Char"/>
    <w:link w:val="BalonMetni"/>
    <w:uiPriority w:val="99"/>
    <w:semiHidden/>
    <w:rsid w:val="00825266"/>
    <w:rPr>
      <w:rFonts w:ascii="Tahoma" w:eastAsia="Arial Unicode MS" w:hAnsi="Tahoma" w:cs="Tahoma"/>
      <w:color w:val="000000"/>
      <w:sz w:val="16"/>
      <w:szCs w:val="16"/>
    </w:rPr>
  </w:style>
  <w:style w:type="table" w:styleId="TabloKlavuzu">
    <w:name w:val="Table Grid"/>
    <w:basedOn w:val="NormalTablo"/>
    <w:uiPriority w:val="39"/>
    <w:rsid w:val="00D3269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3269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0"/>
    <w:uiPriority w:val="99"/>
    <w:unhideWhenUsed/>
    <w:rsid w:val="00CB55F1"/>
    <w:pPr>
      <w:tabs>
        <w:tab w:val="center" w:pos="4536"/>
        <w:tab w:val="right" w:pos="9072"/>
      </w:tabs>
    </w:pPr>
  </w:style>
  <w:style w:type="character" w:customStyle="1" w:styleId="stBilgiChar0">
    <w:name w:val="Üst Bilgi Char"/>
    <w:basedOn w:val="VarsaylanParagrafYazTipi"/>
    <w:link w:val="stBilgi0"/>
    <w:uiPriority w:val="99"/>
    <w:rsid w:val="00CB55F1"/>
    <w:rPr>
      <w:rFonts w:ascii="Arial Unicode MS" w:eastAsia="Arial Unicode MS" w:hAnsi="Arial Unicode MS" w:cs="Arial Unicode MS"/>
      <w:color w:val="000000"/>
      <w:sz w:val="24"/>
      <w:szCs w:val="24"/>
    </w:rPr>
  </w:style>
  <w:style w:type="paragraph" w:styleId="AltBilgi0">
    <w:name w:val="footer"/>
    <w:basedOn w:val="Normal"/>
    <w:link w:val="AltBilgiChar0"/>
    <w:uiPriority w:val="99"/>
    <w:unhideWhenUsed/>
    <w:rsid w:val="00CB55F1"/>
    <w:pPr>
      <w:tabs>
        <w:tab w:val="center" w:pos="4536"/>
        <w:tab w:val="right" w:pos="9072"/>
      </w:tabs>
    </w:pPr>
  </w:style>
  <w:style w:type="character" w:customStyle="1" w:styleId="AltBilgiChar0">
    <w:name w:val="Alt Bilgi Char"/>
    <w:basedOn w:val="VarsaylanParagrafYazTipi"/>
    <w:link w:val="AltBilgi0"/>
    <w:uiPriority w:val="99"/>
    <w:rsid w:val="00CB55F1"/>
    <w:rPr>
      <w:rFonts w:ascii="Arial Unicode MS" w:eastAsia="Arial Unicode MS" w:hAnsi="Arial Unicode MS" w:cs="Arial Unicode MS"/>
      <w:color w:val="000000"/>
      <w:sz w:val="24"/>
      <w:szCs w:val="24"/>
    </w:rPr>
  </w:style>
  <w:style w:type="character" w:customStyle="1" w:styleId="spelle">
    <w:name w:val="spelle"/>
    <w:basedOn w:val="VarsaylanParagrafYazTipi"/>
    <w:rsid w:val="00C32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22536">
      <w:bodyDiv w:val="1"/>
      <w:marLeft w:val="0"/>
      <w:marRight w:val="0"/>
      <w:marTop w:val="0"/>
      <w:marBottom w:val="0"/>
      <w:divBdr>
        <w:top w:val="none" w:sz="0" w:space="0" w:color="auto"/>
        <w:left w:val="none" w:sz="0" w:space="0" w:color="auto"/>
        <w:bottom w:val="none" w:sz="0" w:space="0" w:color="auto"/>
        <w:right w:val="none" w:sz="0" w:space="0" w:color="auto"/>
      </w:divBdr>
    </w:div>
    <w:div w:id="14369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236</Words>
  <Characters>1349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Ali Haydar Dudaklı</cp:lastModifiedBy>
  <cp:revision>6</cp:revision>
  <dcterms:created xsi:type="dcterms:W3CDTF">2025-03-21T13:05:00Z</dcterms:created>
  <dcterms:modified xsi:type="dcterms:W3CDTF">2025-04-09T06:26:00Z</dcterms:modified>
</cp:coreProperties>
</file>